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3A5" w:rsidRPr="00673EA5" w:rsidRDefault="003533A5" w:rsidP="00673EA5">
      <w:pPr>
        <w:spacing w:after="0" w:line="240" w:lineRule="auto"/>
        <w:ind w:firstLine="709"/>
        <w:jc w:val="center"/>
        <w:rPr>
          <w:rFonts w:ascii="Times New Roman" w:hAnsi="Times New Roman" w:cs="Times New Roman"/>
          <w:b/>
          <w:sz w:val="28"/>
          <w:szCs w:val="28"/>
        </w:rPr>
      </w:pPr>
      <w:r w:rsidRPr="00673EA5">
        <w:rPr>
          <w:rFonts w:ascii="Times New Roman" w:hAnsi="Times New Roman" w:cs="Times New Roman"/>
          <w:b/>
          <w:sz w:val="28"/>
          <w:szCs w:val="28"/>
        </w:rPr>
        <w:t xml:space="preserve">Цифровая культура. Работа в системе </w:t>
      </w:r>
      <w:r w:rsidR="00673EA5" w:rsidRPr="00673EA5">
        <w:rPr>
          <w:rFonts w:ascii="Times New Roman" w:hAnsi="Times New Roman" w:cs="Times New Roman"/>
          <w:b/>
          <w:sz w:val="28"/>
          <w:szCs w:val="28"/>
        </w:rPr>
        <w:t>«</w:t>
      </w:r>
      <w:proofErr w:type="spellStart"/>
      <w:r w:rsidR="00673EA5" w:rsidRPr="00673EA5">
        <w:rPr>
          <w:rFonts w:ascii="Times New Roman" w:hAnsi="Times New Roman" w:cs="Times New Roman"/>
          <w:b/>
          <w:sz w:val="28"/>
          <w:szCs w:val="28"/>
        </w:rPr>
        <w:t>PRO.Культура.РФ</w:t>
      </w:r>
      <w:proofErr w:type="spellEnd"/>
      <w:r w:rsidR="00673EA5" w:rsidRPr="00673EA5">
        <w:rPr>
          <w:rFonts w:ascii="Times New Roman" w:hAnsi="Times New Roman" w:cs="Times New Roman"/>
          <w:b/>
          <w:sz w:val="28"/>
          <w:szCs w:val="28"/>
        </w:rPr>
        <w:t>».</w:t>
      </w:r>
      <w:r w:rsidR="00673EA5" w:rsidRPr="00673EA5">
        <w:rPr>
          <w:rFonts w:ascii="Times New Roman" w:hAnsi="Times New Roman" w:cs="Times New Roman"/>
          <w:b/>
          <w:sz w:val="28"/>
          <w:szCs w:val="28"/>
        </w:rPr>
        <w:t xml:space="preserve"> </w:t>
      </w:r>
      <w:r w:rsidRPr="00673EA5">
        <w:rPr>
          <w:rFonts w:ascii="Times New Roman" w:hAnsi="Times New Roman" w:cs="Times New Roman"/>
          <w:b/>
          <w:sz w:val="28"/>
          <w:szCs w:val="28"/>
        </w:rPr>
        <w:t>Рекомендации.</w:t>
      </w:r>
    </w:p>
    <w:p w:rsidR="00673EA5" w:rsidRPr="00673EA5" w:rsidRDefault="00673EA5" w:rsidP="00673EA5">
      <w:pPr>
        <w:spacing w:after="0" w:line="240" w:lineRule="auto"/>
        <w:ind w:firstLine="709"/>
        <w:jc w:val="right"/>
        <w:rPr>
          <w:rFonts w:ascii="Times New Roman" w:hAnsi="Times New Roman" w:cs="Times New Roman"/>
          <w:sz w:val="28"/>
          <w:szCs w:val="28"/>
        </w:rPr>
      </w:pPr>
      <w:r w:rsidRPr="00673EA5">
        <w:rPr>
          <w:rFonts w:ascii="Times New Roman" w:hAnsi="Times New Roman" w:cs="Times New Roman"/>
          <w:sz w:val="28"/>
          <w:szCs w:val="28"/>
        </w:rPr>
        <w:t xml:space="preserve">Татьяна Николаевна Червячкова, </w:t>
      </w:r>
    </w:p>
    <w:p w:rsidR="00673EA5" w:rsidRPr="00673EA5" w:rsidRDefault="00673EA5" w:rsidP="00673EA5">
      <w:pPr>
        <w:spacing w:after="0" w:line="240" w:lineRule="auto"/>
        <w:ind w:firstLine="709"/>
        <w:jc w:val="right"/>
        <w:rPr>
          <w:rFonts w:ascii="Times New Roman" w:hAnsi="Times New Roman" w:cs="Times New Roman"/>
          <w:sz w:val="28"/>
          <w:szCs w:val="28"/>
        </w:rPr>
      </w:pPr>
      <w:r w:rsidRPr="00673EA5">
        <w:rPr>
          <w:rFonts w:ascii="Times New Roman" w:hAnsi="Times New Roman" w:cs="Times New Roman"/>
          <w:sz w:val="28"/>
          <w:szCs w:val="28"/>
        </w:rPr>
        <w:t>заведующая отделом музейного развития</w:t>
      </w:r>
    </w:p>
    <w:p w:rsidR="00673EA5" w:rsidRPr="00673EA5" w:rsidRDefault="00673EA5" w:rsidP="00673EA5">
      <w:pPr>
        <w:spacing w:after="0" w:line="240" w:lineRule="auto"/>
        <w:ind w:firstLine="709"/>
        <w:jc w:val="right"/>
        <w:rPr>
          <w:rFonts w:ascii="Times New Roman" w:hAnsi="Times New Roman" w:cs="Times New Roman"/>
          <w:sz w:val="28"/>
          <w:szCs w:val="28"/>
        </w:rPr>
      </w:pPr>
      <w:r w:rsidRPr="00673EA5">
        <w:rPr>
          <w:rFonts w:ascii="Times New Roman" w:hAnsi="Times New Roman" w:cs="Times New Roman"/>
          <w:sz w:val="28"/>
          <w:szCs w:val="28"/>
        </w:rPr>
        <w:t xml:space="preserve">Мордовский республиканский объединенный </w:t>
      </w:r>
    </w:p>
    <w:p w:rsidR="00673EA5" w:rsidRPr="00673EA5" w:rsidRDefault="00673EA5" w:rsidP="00673EA5">
      <w:pPr>
        <w:spacing w:after="0" w:line="240" w:lineRule="auto"/>
        <w:ind w:firstLine="709"/>
        <w:jc w:val="right"/>
        <w:rPr>
          <w:rFonts w:ascii="Times New Roman" w:hAnsi="Times New Roman" w:cs="Times New Roman"/>
          <w:sz w:val="28"/>
          <w:szCs w:val="28"/>
        </w:rPr>
      </w:pPr>
      <w:r w:rsidRPr="00673EA5">
        <w:rPr>
          <w:rFonts w:ascii="Times New Roman" w:hAnsi="Times New Roman" w:cs="Times New Roman"/>
          <w:sz w:val="28"/>
          <w:szCs w:val="28"/>
        </w:rPr>
        <w:t>краеведческий музей имени И.Д. Воронина</w:t>
      </w:r>
    </w:p>
    <w:p w:rsidR="00673EA5" w:rsidRPr="00673EA5" w:rsidRDefault="00673EA5" w:rsidP="00673EA5">
      <w:pPr>
        <w:spacing w:after="0" w:line="240" w:lineRule="auto"/>
        <w:ind w:firstLine="709"/>
        <w:jc w:val="right"/>
        <w:rPr>
          <w:rFonts w:ascii="Times New Roman" w:hAnsi="Times New Roman" w:cs="Times New Roman"/>
          <w:b/>
          <w:sz w:val="28"/>
          <w:szCs w:val="28"/>
        </w:rPr>
      </w:pPr>
    </w:p>
    <w:p w:rsidR="003533A5" w:rsidRPr="00673EA5" w:rsidRDefault="00A53E0F" w:rsidP="003533A5">
      <w:pPr>
        <w:spacing w:after="0" w:line="240" w:lineRule="auto"/>
        <w:ind w:firstLine="709"/>
        <w:jc w:val="both"/>
        <w:rPr>
          <w:rFonts w:ascii="Times New Roman" w:hAnsi="Times New Roman" w:cs="Times New Roman"/>
          <w:sz w:val="28"/>
          <w:szCs w:val="28"/>
        </w:rPr>
      </w:pPr>
      <w:proofErr w:type="spellStart"/>
      <w:r w:rsidRPr="00673EA5">
        <w:rPr>
          <w:rFonts w:ascii="Times New Roman" w:hAnsi="Times New Roman" w:cs="Times New Roman"/>
          <w:sz w:val="28"/>
          <w:szCs w:val="28"/>
        </w:rPr>
        <w:t>PRO.Культура.РФ</w:t>
      </w:r>
      <w:proofErr w:type="spellEnd"/>
      <w:r w:rsidRPr="00673EA5">
        <w:rPr>
          <w:rFonts w:ascii="Times New Roman" w:hAnsi="Times New Roman" w:cs="Times New Roman"/>
          <w:sz w:val="28"/>
          <w:szCs w:val="28"/>
        </w:rPr>
        <w:t xml:space="preserve"> (АИС ЕИПСК) – бесплатная цифровая платформа для учреждений культуры и организаторов культурных мероприятий. </w:t>
      </w:r>
      <w:r w:rsidR="003533A5" w:rsidRPr="00673EA5">
        <w:rPr>
          <w:rFonts w:ascii="Times New Roman" w:hAnsi="Times New Roman" w:cs="Times New Roman"/>
          <w:sz w:val="28"/>
          <w:szCs w:val="28"/>
        </w:rPr>
        <w:t>С</w:t>
      </w:r>
      <w:r w:rsidRPr="00673EA5">
        <w:rPr>
          <w:rFonts w:ascii="Times New Roman" w:hAnsi="Times New Roman" w:cs="Times New Roman"/>
          <w:sz w:val="28"/>
          <w:szCs w:val="28"/>
        </w:rPr>
        <w:t>обирае</w:t>
      </w:r>
      <w:r w:rsidR="003533A5" w:rsidRPr="00673EA5">
        <w:rPr>
          <w:rFonts w:ascii="Times New Roman" w:hAnsi="Times New Roman" w:cs="Times New Roman"/>
          <w:sz w:val="28"/>
          <w:szCs w:val="28"/>
        </w:rPr>
        <w:t>т</w:t>
      </w:r>
      <w:r w:rsidRPr="00673EA5">
        <w:rPr>
          <w:rFonts w:ascii="Times New Roman" w:hAnsi="Times New Roman" w:cs="Times New Roman"/>
          <w:sz w:val="28"/>
          <w:szCs w:val="28"/>
        </w:rPr>
        <w:t xml:space="preserve"> и распространяе</w:t>
      </w:r>
      <w:r w:rsidR="003533A5" w:rsidRPr="00673EA5">
        <w:rPr>
          <w:rFonts w:ascii="Times New Roman" w:hAnsi="Times New Roman" w:cs="Times New Roman"/>
          <w:sz w:val="28"/>
          <w:szCs w:val="28"/>
        </w:rPr>
        <w:t>т</w:t>
      </w:r>
      <w:r w:rsidRPr="00673EA5">
        <w:rPr>
          <w:rFonts w:ascii="Times New Roman" w:hAnsi="Times New Roman" w:cs="Times New Roman"/>
          <w:sz w:val="28"/>
          <w:szCs w:val="28"/>
        </w:rPr>
        <w:t xml:space="preserve"> в интернете информацию о событиях в сфере культуры</w:t>
      </w:r>
      <w:r w:rsidR="003533A5" w:rsidRPr="00673EA5">
        <w:rPr>
          <w:rFonts w:ascii="Times New Roman" w:hAnsi="Times New Roman" w:cs="Times New Roman"/>
          <w:sz w:val="28"/>
          <w:szCs w:val="28"/>
        </w:rPr>
        <w:t xml:space="preserve">. </w:t>
      </w:r>
    </w:p>
    <w:p w:rsidR="00A53E0F" w:rsidRPr="00673EA5" w:rsidRDefault="003533A5" w:rsidP="003533A5">
      <w:pPr>
        <w:spacing w:after="0" w:line="240" w:lineRule="auto"/>
        <w:ind w:firstLine="709"/>
        <w:jc w:val="both"/>
        <w:rPr>
          <w:rFonts w:ascii="Times New Roman" w:hAnsi="Times New Roman" w:cs="Times New Roman"/>
          <w:sz w:val="28"/>
          <w:szCs w:val="28"/>
        </w:rPr>
      </w:pPr>
      <w:r w:rsidRPr="00673EA5">
        <w:rPr>
          <w:rFonts w:ascii="Times New Roman" w:hAnsi="Times New Roman" w:cs="Times New Roman"/>
          <w:sz w:val="28"/>
          <w:szCs w:val="28"/>
        </w:rPr>
        <w:t>Рекомендации по работе и заполнению полей составлены после анализа обучающих статьей, размещенных на платформе.</w:t>
      </w:r>
    </w:p>
    <w:p w:rsidR="00670945" w:rsidRPr="00673EA5" w:rsidRDefault="00670945" w:rsidP="003533A5">
      <w:pPr>
        <w:spacing w:after="0" w:line="240" w:lineRule="auto"/>
        <w:ind w:firstLine="709"/>
        <w:jc w:val="both"/>
        <w:rPr>
          <w:rFonts w:ascii="Times New Roman" w:hAnsi="Times New Roman" w:cs="Times New Roman"/>
          <w:sz w:val="28"/>
          <w:szCs w:val="28"/>
        </w:rPr>
      </w:pPr>
      <w:r w:rsidRPr="00673EA5">
        <w:rPr>
          <w:rFonts w:ascii="Times New Roman" w:hAnsi="Times New Roman" w:cs="Times New Roman"/>
          <w:sz w:val="28"/>
          <w:szCs w:val="28"/>
        </w:rPr>
        <w:t>Как только у вас появится полная информация о планируемом мероприятии, сразу же разместите его анонс в «</w:t>
      </w:r>
      <w:proofErr w:type="spellStart"/>
      <w:r w:rsidRPr="00673EA5">
        <w:rPr>
          <w:rFonts w:ascii="Times New Roman" w:hAnsi="Times New Roman" w:cs="Times New Roman"/>
          <w:sz w:val="28"/>
          <w:szCs w:val="28"/>
        </w:rPr>
        <w:t>PRO.Культура.РФ</w:t>
      </w:r>
      <w:proofErr w:type="spellEnd"/>
      <w:r w:rsidRPr="00673EA5">
        <w:rPr>
          <w:rFonts w:ascii="Times New Roman" w:hAnsi="Times New Roman" w:cs="Times New Roman"/>
          <w:sz w:val="28"/>
          <w:szCs w:val="28"/>
        </w:rPr>
        <w:t>». Чем раньше вы его добавите, тем больше времени будет у вас, чтобы затем внести дополнения или исправить возможные недочеты.</w:t>
      </w:r>
    </w:p>
    <w:p w:rsidR="00670945" w:rsidRPr="00673EA5" w:rsidRDefault="00670945" w:rsidP="003533A5">
      <w:pPr>
        <w:spacing w:after="0" w:line="240" w:lineRule="auto"/>
        <w:ind w:firstLine="709"/>
        <w:jc w:val="both"/>
        <w:rPr>
          <w:rFonts w:ascii="Times New Roman" w:hAnsi="Times New Roman" w:cs="Times New Roman"/>
          <w:sz w:val="28"/>
          <w:szCs w:val="28"/>
        </w:rPr>
      </w:pPr>
      <w:r w:rsidRPr="00673EA5">
        <w:rPr>
          <w:rFonts w:ascii="Times New Roman" w:hAnsi="Times New Roman" w:cs="Times New Roman"/>
          <w:sz w:val="28"/>
          <w:szCs w:val="28"/>
        </w:rPr>
        <w:t>Размещая события на платформе заранее (минимум за 2–4 недели), вы тем самым увеличиваете свою потенциальную аудиторию. Чем раньше вы добавите анонс, тем дольше он будет доступен для широкой аудитории на сайтах партнёров. Например, посещаемость портала «</w:t>
      </w:r>
      <w:proofErr w:type="spellStart"/>
      <w:r w:rsidRPr="00673EA5">
        <w:rPr>
          <w:rFonts w:ascii="Times New Roman" w:hAnsi="Times New Roman" w:cs="Times New Roman"/>
          <w:sz w:val="28"/>
          <w:szCs w:val="28"/>
        </w:rPr>
        <w:t>Культура.РФ</w:t>
      </w:r>
      <w:proofErr w:type="spellEnd"/>
      <w:r w:rsidRPr="00673EA5">
        <w:rPr>
          <w:rFonts w:ascii="Times New Roman" w:hAnsi="Times New Roman" w:cs="Times New Roman"/>
          <w:sz w:val="28"/>
          <w:szCs w:val="28"/>
        </w:rPr>
        <w:t>» составляет более 3,5 миллионов пользователей в месяц. Раздел «Афиша» просматривает 10 % пользователей. Соответственно, если ваш анонс провисит там 4 недели, то его потенциальная аудитория – 350 000 пользователей. Если же 2 дня, то в 14 раз меньше</w:t>
      </w:r>
      <w:r w:rsidRPr="00673EA5">
        <w:rPr>
          <w:rFonts w:ascii="Times New Roman" w:hAnsi="Times New Roman" w:cs="Times New Roman"/>
          <w:sz w:val="28"/>
          <w:szCs w:val="28"/>
        </w:rPr>
        <w:t>.</w:t>
      </w:r>
    </w:p>
    <w:p w:rsidR="0078222C" w:rsidRPr="00673EA5" w:rsidRDefault="00670945" w:rsidP="003533A5">
      <w:pPr>
        <w:spacing w:after="0" w:line="240" w:lineRule="auto"/>
        <w:ind w:firstLine="709"/>
        <w:jc w:val="both"/>
        <w:rPr>
          <w:rFonts w:ascii="Times New Roman" w:hAnsi="Times New Roman" w:cs="Times New Roman"/>
          <w:sz w:val="28"/>
          <w:szCs w:val="28"/>
        </w:rPr>
      </w:pPr>
      <w:r w:rsidRPr="00673EA5">
        <w:rPr>
          <w:rFonts w:ascii="Times New Roman" w:hAnsi="Times New Roman" w:cs="Times New Roman"/>
          <w:sz w:val="28"/>
          <w:szCs w:val="28"/>
        </w:rPr>
        <w:t>В связи с этим в «</w:t>
      </w:r>
      <w:proofErr w:type="spellStart"/>
      <w:r w:rsidRPr="00673EA5">
        <w:rPr>
          <w:rFonts w:ascii="Times New Roman" w:hAnsi="Times New Roman" w:cs="Times New Roman"/>
          <w:sz w:val="28"/>
          <w:szCs w:val="28"/>
        </w:rPr>
        <w:t>PRO.Культура.РФ</w:t>
      </w:r>
      <w:proofErr w:type="spellEnd"/>
      <w:r w:rsidRPr="00673EA5">
        <w:rPr>
          <w:rFonts w:ascii="Times New Roman" w:hAnsi="Times New Roman" w:cs="Times New Roman"/>
          <w:sz w:val="28"/>
          <w:szCs w:val="28"/>
        </w:rPr>
        <w:t>» действует требование – не размещать и не редактировать события, если они пройдут в течение 5 дней после создания или внесения в них изменений.</w:t>
      </w:r>
    </w:p>
    <w:p w:rsidR="00670945" w:rsidRPr="00673EA5" w:rsidRDefault="00670945" w:rsidP="00673EA5">
      <w:pPr>
        <w:spacing w:after="0" w:line="240" w:lineRule="auto"/>
        <w:ind w:firstLine="709"/>
        <w:jc w:val="both"/>
        <w:rPr>
          <w:rFonts w:ascii="Times New Roman" w:hAnsi="Times New Roman" w:cs="Times New Roman"/>
          <w:sz w:val="28"/>
          <w:szCs w:val="28"/>
        </w:rPr>
      </w:pPr>
      <w:r w:rsidRPr="00673EA5">
        <w:rPr>
          <w:rFonts w:ascii="Times New Roman" w:hAnsi="Times New Roman" w:cs="Times New Roman"/>
          <w:sz w:val="28"/>
          <w:szCs w:val="28"/>
        </w:rPr>
        <w:t>1. При заполнении полей обращайте внимание на подсказки. Они носят обобщенный характер, но могут задать правильное направление и сориентировать вас, если возникнут трудности.</w:t>
      </w:r>
    </w:p>
    <w:p w:rsidR="00673EA5" w:rsidRPr="00673EA5" w:rsidRDefault="00673EA5" w:rsidP="00673EA5">
      <w:pPr>
        <w:spacing w:after="0" w:line="240" w:lineRule="auto"/>
        <w:ind w:firstLine="709"/>
        <w:jc w:val="both"/>
        <w:rPr>
          <w:rFonts w:ascii="Times New Roman" w:hAnsi="Times New Roman" w:cs="Times New Roman"/>
          <w:sz w:val="28"/>
          <w:szCs w:val="28"/>
        </w:rPr>
      </w:pPr>
      <w:r w:rsidRPr="00673EA5">
        <w:rPr>
          <w:rFonts w:ascii="Times New Roman" w:hAnsi="Times New Roman" w:cs="Times New Roman"/>
          <w:noProof/>
          <w:sz w:val="28"/>
          <w:szCs w:val="28"/>
          <w:lang w:eastAsia="ru-RU"/>
        </w:rPr>
        <w:drawing>
          <wp:inline distT="0" distB="0" distL="0" distR="0">
            <wp:extent cx="5589142" cy="3011506"/>
            <wp:effectExtent l="0" t="0" r="0" b="0"/>
            <wp:docPr id="1" name="Рисунок 1" descr="C:\Users\T.Chervjachkova\Desktop\КУРСЫ\2d9859d772893c10f377d0c3b68e5623_w2048_h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hervjachkova\Desktop\КУРСЫ\2d9859d772893c10f377d0c3b68e5623_w2048_h204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5171" cy="3025531"/>
                    </a:xfrm>
                    <a:prstGeom prst="rect">
                      <a:avLst/>
                    </a:prstGeom>
                    <a:noFill/>
                    <a:ln>
                      <a:noFill/>
                    </a:ln>
                  </pic:spPr>
                </pic:pic>
              </a:graphicData>
            </a:graphic>
          </wp:inline>
        </w:drawing>
      </w:r>
    </w:p>
    <w:p w:rsidR="00670945" w:rsidRPr="00673EA5" w:rsidRDefault="00670945" w:rsidP="00673EA5">
      <w:pPr>
        <w:spacing w:after="0" w:line="240" w:lineRule="auto"/>
        <w:ind w:firstLine="709"/>
        <w:jc w:val="both"/>
        <w:rPr>
          <w:rFonts w:ascii="Times New Roman" w:hAnsi="Times New Roman" w:cs="Times New Roman"/>
          <w:sz w:val="28"/>
          <w:szCs w:val="28"/>
        </w:rPr>
      </w:pPr>
      <w:r w:rsidRPr="00673EA5">
        <w:rPr>
          <w:rFonts w:ascii="Times New Roman" w:hAnsi="Times New Roman" w:cs="Times New Roman"/>
          <w:sz w:val="28"/>
          <w:szCs w:val="28"/>
        </w:rPr>
        <w:lastRenderedPageBreak/>
        <w:t xml:space="preserve">2. </w:t>
      </w:r>
      <w:r w:rsidRPr="00673EA5">
        <w:rPr>
          <w:rFonts w:ascii="Times New Roman" w:hAnsi="Times New Roman" w:cs="Times New Roman"/>
          <w:sz w:val="28"/>
          <w:szCs w:val="28"/>
        </w:rPr>
        <w:t xml:space="preserve">Если событие находится на </w:t>
      </w:r>
      <w:proofErr w:type="spellStart"/>
      <w:r w:rsidRPr="00673EA5">
        <w:rPr>
          <w:rFonts w:ascii="Times New Roman" w:hAnsi="Times New Roman" w:cs="Times New Roman"/>
          <w:sz w:val="28"/>
          <w:szCs w:val="28"/>
        </w:rPr>
        <w:t>модерации</w:t>
      </w:r>
      <w:proofErr w:type="spellEnd"/>
      <w:r w:rsidRPr="00673EA5">
        <w:rPr>
          <w:rFonts w:ascii="Times New Roman" w:hAnsi="Times New Roman" w:cs="Times New Roman"/>
          <w:sz w:val="28"/>
          <w:szCs w:val="28"/>
        </w:rPr>
        <w:t>, рекомендуе</w:t>
      </w:r>
      <w:r w:rsidR="00673EA5" w:rsidRPr="00673EA5">
        <w:rPr>
          <w:rFonts w:ascii="Times New Roman" w:hAnsi="Times New Roman" w:cs="Times New Roman"/>
          <w:sz w:val="28"/>
          <w:szCs w:val="28"/>
        </w:rPr>
        <w:t>тся</w:t>
      </w:r>
      <w:r w:rsidRPr="00673EA5">
        <w:rPr>
          <w:rFonts w:ascii="Times New Roman" w:hAnsi="Times New Roman" w:cs="Times New Roman"/>
          <w:sz w:val="28"/>
          <w:szCs w:val="28"/>
        </w:rPr>
        <w:t xml:space="preserve"> не редактировать его. После редактирования оно отправится в конец очереди, соответственно, время проверки увеличится. Поэтому перед отправкой на </w:t>
      </w:r>
      <w:proofErr w:type="spellStart"/>
      <w:r w:rsidRPr="00673EA5">
        <w:rPr>
          <w:rFonts w:ascii="Times New Roman" w:hAnsi="Times New Roman" w:cs="Times New Roman"/>
          <w:sz w:val="28"/>
          <w:szCs w:val="28"/>
        </w:rPr>
        <w:t>модерацию</w:t>
      </w:r>
      <w:proofErr w:type="spellEnd"/>
      <w:r w:rsidRPr="00673EA5">
        <w:rPr>
          <w:rFonts w:ascii="Times New Roman" w:hAnsi="Times New Roman" w:cs="Times New Roman"/>
          <w:sz w:val="28"/>
          <w:szCs w:val="28"/>
        </w:rPr>
        <w:t xml:space="preserve"> еще раз </w:t>
      </w:r>
      <w:r w:rsidRPr="00673EA5">
        <w:rPr>
          <w:rFonts w:ascii="Times New Roman" w:hAnsi="Times New Roman" w:cs="Times New Roman"/>
          <w:sz w:val="28"/>
          <w:szCs w:val="28"/>
        </w:rPr>
        <w:t>проверьте, все ли вы заполнили.</w:t>
      </w:r>
    </w:p>
    <w:p w:rsidR="00670945" w:rsidRPr="00673EA5" w:rsidRDefault="00670945" w:rsidP="00673EA5">
      <w:pPr>
        <w:spacing w:after="0" w:line="240" w:lineRule="auto"/>
        <w:ind w:firstLine="709"/>
        <w:jc w:val="both"/>
        <w:rPr>
          <w:rFonts w:ascii="Times New Roman" w:hAnsi="Times New Roman" w:cs="Times New Roman"/>
          <w:sz w:val="28"/>
          <w:szCs w:val="28"/>
        </w:rPr>
      </w:pPr>
      <w:r w:rsidRPr="00673EA5">
        <w:rPr>
          <w:rFonts w:ascii="Times New Roman" w:hAnsi="Times New Roman" w:cs="Times New Roman"/>
          <w:sz w:val="28"/>
          <w:szCs w:val="28"/>
        </w:rPr>
        <w:t>Когда заполните все поля, нажмите на к</w:t>
      </w:r>
      <w:r w:rsidRPr="00673EA5">
        <w:rPr>
          <w:rFonts w:ascii="Times New Roman" w:hAnsi="Times New Roman" w:cs="Times New Roman"/>
          <w:sz w:val="28"/>
          <w:szCs w:val="28"/>
        </w:rPr>
        <w:t xml:space="preserve">нопку «Отправить на </w:t>
      </w:r>
      <w:proofErr w:type="spellStart"/>
      <w:r w:rsidRPr="00673EA5">
        <w:rPr>
          <w:rFonts w:ascii="Times New Roman" w:hAnsi="Times New Roman" w:cs="Times New Roman"/>
          <w:sz w:val="28"/>
          <w:szCs w:val="28"/>
        </w:rPr>
        <w:t>модерацию</w:t>
      </w:r>
      <w:proofErr w:type="spellEnd"/>
      <w:r w:rsidRPr="00673EA5">
        <w:rPr>
          <w:rFonts w:ascii="Times New Roman" w:hAnsi="Times New Roman" w:cs="Times New Roman"/>
          <w:sz w:val="28"/>
          <w:szCs w:val="28"/>
        </w:rPr>
        <w:t>»:</w:t>
      </w:r>
      <w:r w:rsidR="00673EA5" w:rsidRPr="00673EA5">
        <w:rPr>
          <w:rFonts w:ascii="Times New Roman" w:hAnsi="Times New Roman" w:cs="Times New Roman"/>
          <w:sz w:val="28"/>
          <w:szCs w:val="28"/>
        </w:rPr>
        <w:t xml:space="preserve"> </w:t>
      </w:r>
      <w:r w:rsidRPr="00673EA5">
        <w:rPr>
          <w:rFonts w:ascii="Times New Roman" w:hAnsi="Times New Roman" w:cs="Times New Roman"/>
          <w:sz w:val="28"/>
          <w:szCs w:val="28"/>
        </w:rPr>
        <w:t xml:space="preserve">событие появится в личном кабинете, </w:t>
      </w:r>
      <w:r w:rsidR="00673EA5" w:rsidRPr="00673EA5">
        <w:rPr>
          <w:rFonts w:ascii="Times New Roman" w:hAnsi="Times New Roman" w:cs="Times New Roman"/>
          <w:sz w:val="28"/>
          <w:szCs w:val="28"/>
        </w:rPr>
        <w:t xml:space="preserve">однако не будет подтвержденным; </w:t>
      </w:r>
      <w:r w:rsidRPr="00673EA5">
        <w:rPr>
          <w:rFonts w:ascii="Times New Roman" w:hAnsi="Times New Roman" w:cs="Times New Roman"/>
          <w:sz w:val="28"/>
          <w:szCs w:val="28"/>
        </w:rPr>
        <w:t>подтвердить правильность сведений о событии может только модератор.</w:t>
      </w:r>
    </w:p>
    <w:p w:rsidR="00673EA5" w:rsidRPr="00673EA5" w:rsidRDefault="00670945" w:rsidP="00673EA5">
      <w:pPr>
        <w:spacing w:after="0" w:line="240" w:lineRule="auto"/>
        <w:ind w:firstLine="709"/>
        <w:jc w:val="both"/>
        <w:rPr>
          <w:rFonts w:ascii="Times New Roman" w:hAnsi="Times New Roman" w:cs="Times New Roman"/>
          <w:sz w:val="28"/>
          <w:szCs w:val="28"/>
        </w:rPr>
      </w:pPr>
      <w:r w:rsidRPr="00673EA5">
        <w:rPr>
          <w:rFonts w:ascii="Times New Roman" w:hAnsi="Times New Roman" w:cs="Times New Roman"/>
          <w:sz w:val="28"/>
          <w:szCs w:val="28"/>
        </w:rPr>
        <w:t xml:space="preserve">Сроки </w:t>
      </w:r>
      <w:proofErr w:type="spellStart"/>
      <w:r w:rsidRPr="00673EA5">
        <w:rPr>
          <w:rFonts w:ascii="Times New Roman" w:hAnsi="Times New Roman" w:cs="Times New Roman"/>
          <w:sz w:val="28"/>
          <w:szCs w:val="28"/>
        </w:rPr>
        <w:t>модерации</w:t>
      </w:r>
      <w:proofErr w:type="spellEnd"/>
      <w:r w:rsidRPr="00673EA5">
        <w:rPr>
          <w:rFonts w:ascii="Times New Roman" w:hAnsi="Times New Roman" w:cs="Times New Roman"/>
          <w:sz w:val="28"/>
          <w:szCs w:val="28"/>
        </w:rPr>
        <w:t xml:space="preserve"> составляют от 1 до 3 рабочих дней. После проверки события вы получите оповещение на почту. Также вы можете посмотреть результаты проверки в чате </w:t>
      </w:r>
      <w:proofErr w:type="spellStart"/>
      <w:r w:rsidRPr="00673EA5">
        <w:rPr>
          <w:rFonts w:ascii="Times New Roman" w:hAnsi="Times New Roman" w:cs="Times New Roman"/>
          <w:sz w:val="28"/>
          <w:szCs w:val="28"/>
        </w:rPr>
        <w:t>модерации</w:t>
      </w:r>
      <w:proofErr w:type="spellEnd"/>
      <w:r w:rsidRPr="00673EA5">
        <w:rPr>
          <w:rFonts w:ascii="Times New Roman" w:hAnsi="Times New Roman" w:cs="Times New Roman"/>
          <w:sz w:val="28"/>
          <w:szCs w:val="28"/>
        </w:rPr>
        <w:t>.</w:t>
      </w:r>
    </w:p>
    <w:p w:rsidR="00673EA5" w:rsidRPr="00673EA5" w:rsidRDefault="00673EA5" w:rsidP="003533A5">
      <w:pPr>
        <w:spacing w:after="0" w:line="240" w:lineRule="auto"/>
        <w:ind w:firstLine="709"/>
        <w:jc w:val="both"/>
        <w:rPr>
          <w:rFonts w:ascii="Times New Roman" w:hAnsi="Times New Roman" w:cs="Times New Roman"/>
          <w:sz w:val="28"/>
          <w:szCs w:val="28"/>
        </w:rPr>
      </w:pPr>
    </w:p>
    <w:p w:rsidR="00670945" w:rsidRPr="003C3009" w:rsidRDefault="001A59A1" w:rsidP="003533A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1. </w:t>
      </w:r>
      <w:r w:rsidR="00AD5C4F" w:rsidRPr="003C3009">
        <w:rPr>
          <w:rFonts w:ascii="Times New Roman" w:hAnsi="Times New Roman" w:cs="Times New Roman"/>
          <w:b/>
          <w:sz w:val="28"/>
          <w:szCs w:val="28"/>
        </w:rPr>
        <w:t xml:space="preserve">ФОТО: </w:t>
      </w:r>
    </w:p>
    <w:p w:rsidR="00673EA5" w:rsidRPr="003C3009" w:rsidRDefault="00AD5C4F" w:rsidP="00673EA5">
      <w:pPr>
        <w:spacing w:after="0" w:line="240" w:lineRule="auto"/>
        <w:jc w:val="both"/>
        <w:rPr>
          <w:rFonts w:ascii="Times New Roman" w:eastAsia="Times New Roman" w:hAnsi="Times New Roman" w:cs="Times New Roman"/>
          <w:b/>
          <w:sz w:val="28"/>
          <w:szCs w:val="28"/>
          <w:lang w:eastAsia="ru-RU"/>
        </w:rPr>
      </w:pPr>
      <w:r w:rsidRPr="00AD5C4F">
        <w:rPr>
          <w:rFonts w:ascii="Times New Roman" w:eastAsia="Times New Roman" w:hAnsi="Times New Roman" w:cs="Times New Roman"/>
          <w:b/>
          <w:sz w:val="28"/>
          <w:szCs w:val="28"/>
          <w:lang w:eastAsia="ru-RU"/>
        </w:rPr>
        <w:t>Главное изображение должно быть:</w:t>
      </w:r>
    </w:p>
    <w:p w:rsidR="00AD5C4F" w:rsidRPr="00673EA5" w:rsidRDefault="00AD5C4F" w:rsidP="00673EA5">
      <w:pPr>
        <w:pStyle w:val="a3"/>
        <w:numPr>
          <w:ilvl w:val="0"/>
          <w:numId w:val="5"/>
        </w:numPr>
        <w:spacing w:after="0" w:line="240" w:lineRule="auto"/>
        <w:jc w:val="both"/>
        <w:rPr>
          <w:rFonts w:ascii="Times New Roman" w:eastAsia="Times New Roman" w:hAnsi="Times New Roman" w:cs="Times New Roman"/>
          <w:sz w:val="28"/>
          <w:szCs w:val="28"/>
          <w:lang w:eastAsia="ru-RU"/>
        </w:rPr>
      </w:pPr>
      <w:r w:rsidRPr="00673EA5">
        <w:rPr>
          <w:rFonts w:ascii="Times New Roman" w:eastAsia="Times New Roman" w:hAnsi="Times New Roman" w:cs="Times New Roman"/>
          <w:sz w:val="28"/>
          <w:szCs w:val="28"/>
          <w:lang w:eastAsia="ru-RU"/>
        </w:rPr>
        <w:t>размером не менее 630 х 420 пикселей и размером не более 2 Мб;</w:t>
      </w:r>
    </w:p>
    <w:p w:rsidR="00AD5C4F" w:rsidRPr="00673EA5" w:rsidRDefault="00AD5C4F" w:rsidP="00673EA5">
      <w:pPr>
        <w:pStyle w:val="a3"/>
        <w:numPr>
          <w:ilvl w:val="0"/>
          <w:numId w:val="5"/>
        </w:numPr>
        <w:spacing w:after="0" w:line="240" w:lineRule="auto"/>
        <w:jc w:val="both"/>
        <w:rPr>
          <w:rFonts w:ascii="Times New Roman" w:eastAsia="Times New Roman" w:hAnsi="Times New Roman" w:cs="Times New Roman"/>
          <w:sz w:val="28"/>
          <w:szCs w:val="28"/>
          <w:lang w:eastAsia="ru-RU"/>
        </w:rPr>
      </w:pPr>
      <w:r w:rsidRPr="00673EA5">
        <w:rPr>
          <w:rFonts w:ascii="Times New Roman" w:eastAsia="Times New Roman" w:hAnsi="Times New Roman" w:cs="Times New Roman"/>
          <w:sz w:val="28"/>
          <w:szCs w:val="28"/>
          <w:lang w:eastAsia="ru-RU"/>
        </w:rPr>
        <w:t>горизонтальным;</w:t>
      </w:r>
    </w:p>
    <w:p w:rsidR="00AD5C4F" w:rsidRPr="00673EA5" w:rsidRDefault="00AD5C4F" w:rsidP="00673EA5">
      <w:pPr>
        <w:pStyle w:val="a3"/>
        <w:numPr>
          <w:ilvl w:val="0"/>
          <w:numId w:val="5"/>
        </w:numPr>
        <w:spacing w:after="0" w:line="240" w:lineRule="auto"/>
        <w:jc w:val="both"/>
        <w:rPr>
          <w:rFonts w:ascii="Times New Roman" w:eastAsia="Times New Roman" w:hAnsi="Times New Roman" w:cs="Times New Roman"/>
          <w:sz w:val="28"/>
          <w:szCs w:val="28"/>
          <w:lang w:eastAsia="ru-RU"/>
        </w:rPr>
      </w:pPr>
      <w:r w:rsidRPr="00673EA5">
        <w:rPr>
          <w:rFonts w:ascii="Times New Roman" w:eastAsia="Times New Roman" w:hAnsi="Times New Roman" w:cs="Times New Roman"/>
          <w:sz w:val="28"/>
          <w:szCs w:val="28"/>
          <w:lang w:eastAsia="ru-RU"/>
        </w:rPr>
        <w:t>сезонным (например, если мероприятие пройдет зимой, на главном изображении не должно быть весеннего, летнего или осеннего пейзажа);</w:t>
      </w:r>
    </w:p>
    <w:p w:rsidR="00AD5C4F" w:rsidRPr="00673EA5" w:rsidRDefault="00AD5C4F" w:rsidP="00673EA5">
      <w:pPr>
        <w:pStyle w:val="a3"/>
        <w:numPr>
          <w:ilvl w:val="0"/>
          <w:numId w:val="5"/>
        </w:numPr>
        <w:spacing w:after="0" w:line="240" w:lineRule="auto"/>
        <w:jc w:val="both"/>
        <w:rPr>
          <w:rFonts w:ascii="Times New Roman" w:eastAsia="Times New Roman" w:hAnsi="Times New Roman" w:cs="Times New Roman"/>
          <w:sz w:val="28"/>
          <w:szCs w:val="28"/>
          <w:lang w:eastAsia="ru-RU"/>
        </w:rPr>
      </w:pPr>
      <w:r w:rsidRPr="00673EA5">
        <w:rPr>
          <w:rFonts w:ascii="Times New Roman" w:eastAsia="Times New Roman" w:hAnsi="Times New Roman" w:cs="Times New Roman"/>
          <w:sz w:val="28"/>
          <w:szCs w:val="28"/>
          <w:lang w:eastAsia="ru-RU"/>
        </w:rPr>
        <w:t>хорошего качества;</w:t>
      </w:r>
    </w:p>
    <w:p w:rsidR="00AD5C4F" w:rsidRPr="00673EA5" w:rsidRDefault="00AD5C4F" w:rsidP="00673EA5">
      <w:pPr>
        <w:pStyle w:val="a3"/>
        <w:numPr>
          <w:ilvl w:val="0"/>
          <w:numId w:val="5"/>
        </w:numPr>
        <w:spacing w:after="0" w:line="240" w:lineRule="auto"/>
        <w:jc w:val="both"/>
        <w:rPr>
          <w:rFonts w:ascii="Times New Roman" w:eastAsia="Times New Roman" w:hAnsi="Times New Roman" w:cs="Times New Roman"/>
          <w:sz w:val="28"/>
          <w:szCs w:val="28"/>
          <w:lang w:eastAsia="ru-RU"/>
        </w:rPr>
      </w:pPr>
      <w:r w:rsidRPr="00673EA5">
        <w:rPr>
          <w:rFonts w:ascii="Times New Roman" w:eastAsia="Times New Roman" w:hAnsi="Times New Roman" w:cs="Times New Roman"/>
          <w:sz w:val="28"/>
          <w:szCs w:val="28"/>
          <w:lang w:eastAsia="ru-RU"/>
        </w:rPr>
        <w:t>эстетически привлекательным;</w:t>
      </w:r>
    </w:p>
    <w:p w:rsidR="00AD5C4F" w:rsidRPr="00673EA5" w:rsidRDefault="00AD5C4F" w:rsidP="00673EA5">
      <w:pPr>
        <w:pStyle w:val="a3"/>
        <w:numPr>
          <w:ilvl w:val="0"/>
          <w:numId w:val="5"/>
        </w:numPr>
        <w:spacing w:after="0" w:line="240" w:lineRule="auto"/>
        <w:jc w:val="both"/>
        <w:rPr>
          <w:rFonts w:ascii="Times New Roman" w:eastAsia="Times New Roman" w:hAnsi="Times New Roman" w:cs="Times New Roman"/>
          <w:sz w:val="28"/>
          <w:szCs w:val="28"/>
          <w:lang w:eastAsia="ru-RU"/>
        </w:rPr>
      </w:pPr>
      <w:r w:rsidRPr="00673EA5">
        <w:rPr>
          <w:rFonts w:ascii="Times New Roman" w:eastAsia="Times New Roman" w:hAnsi="Times New Roman" w:cs="Times New Roman"/>
          <w:sz w:val="28"/>
          <w:szCs w:val="28"/>
          <w:lang w:eastAsia="ru-RU"/>
        </w:rPr>
        <w:t>без обрезанных элементов, рамок, искусственно наложенного фона;</w:t>
      </w:r>
    </w:p>
    <w:p w:rsidR="00AD5C4F" w:rsidRPr="00673EA5" w:rsidRDefault="00AD5C4F" w:rsidP="00673EA5">
      <w:pPr>
        <w:pStyle w:val="a3"/>
        <w:numPr>
          <w:ilvl w:val="0"/>
          <w:numId w:val="5"/>
        </w:numPr>
        <w:spacing w:after="0" w:line="240" w:lineRule="auto"/>
        <w:jc w:val="both"/>
        <w:rPr>
          <w:rFonts w:ascii="Times New Roman" w:eastAsia="Times New Roman" w:hAnsi="Times New Roman" w:cs="Times New Roman"/>
          <w:sz w:val="28"/>
          <w:szCs w:val="28"/>
          <w:lang w:eastAsia="ru-RU"/>
        </w:rPr>
      </w:pPr>
      <w:r w:rsidRPr="00673EA5">
        <w:rPr>
          <w:rFonts w:ascii="Times New Roman" w:eastAsia="Times New Roman" w:hAnsi="Times New Roman" w:cs="Times New Roman"/>
          <w:sz w:val="28"/>
          <w:szCs w:val="28"/>
          <w:lang w:eastAsia="ru-RU"/>
        </w:rPr>
        <w:t>без указания даты съемки.</w:t>
      </w:r>
    </w:p>
    <w:p w:rsidR="00AD5C4F" w:rsidRPr="00AD5C4F" w:rsidRDefault="00AD5C4F" w:rsidP="00673EA5">
      <w:pPr>
        <w:spacing w:after="0" w:line="240" w:lineRule="auto"/>
        <w:jc w:val="both"/>
        <w:rPr>
          <w:rFonts w:ascii="Times New Roman" w:eastAsia="Times New Roman" w:hAnsi="Times New Roman" w:cs="Times New Roman"/>
          <w:b/>
          <w:sz w:val="28"/>
          <w:szCs w:val="28"/>
          <w:lang w:eastAsia="ru-RU"/>
        </w:rPr>
      </w:pPr>
      <w:r w:rsidRPr="00AD5C4F">
        <w:rPr>
          <w:rFonts w:ascii="Times New Roman" w:eastAsia="Times New Roman" w:hAnsi="Times New Roman" w:cs="Times New Roman"/>
          <w:b/>
          <w:sz w:val="28"/>
          <w:szCs w:val="28"/>
          <w:lang w:eastAsia="ru-RU"/>
        </w:rPr>
        <w:t>Нельзя:</w:t>
      </w:r>
    </w:p>
    <w:p w:rsidR="00AD5C4F" w:rsidRPr="00673EA5" w:rsidRDefault="00AD5C4F" w:rsidP="00673EA5">
      <w:pPr>
        <w:pStyle w:val="a3"/>
        <w:numPr>
          <w:ilvl w:val="0"/>
          <w:numId w:val="6"/>
        </w:numPr>
        <w:spacing w:after="0" w:line="240" w:lineRule="auto"/>
        <w:jc w:val="both"/>
        <w:rPr>
          <w:rFonts w:ascii="Times New Roman" w:eastAsia="Times New Roman" w:hAnsi="Times New Roman" w:cs="Times New Roman"/>
          <w:sz w:val="28"/>
          <w:szCs w:val="28"/>
          <w:lang w:eastAsia="ru-RU"/>
        </w:rPr>
      </w:pPr>
      <w:r w:rsidRPr="00673EA5">
        <w:rPr>
          <w:rFonts w:ascii="Times New Roman" w:eastAsia="Times New Roman" w:hAnsi="Times New Roman" w:cs="Times New Roman"/>
          <w:sz w:val="28"/>
          <w:szCs w:val="28"/>
          <w:lang w:eastAsia="ru-RU"/>
        </w:rPr>
        <w:t>использовать афишу, коллаж, картинку с надписями или копирайтом;</w:t>
      </w:r>
    </w:p>
    <w:p w:rsidR="00AD5C4F" w:rsidRPr="00673EA5" w:rsidRDefault="00AD5C4F" w:rsidP="00673EA5">
      <w:pPr>
        <w:pStyle w:val="a3"/>
        <w:numPr>
          <w:ilvl w:val="0"/>
          <w:numId w:val="6"/>
        </w:numPr>
        <w:spacing w:after="0" w:line="240" w:lineRule="auto"/>
        <w:jc w:val="both"/>
        <w:rPr>
          <w:rFonts w:ascii="Times New Roman" w:eastAsia="Times New Roman" w:hAnsi="Times New Roman" w:cs="Times New Roman"/>
          <w:sz w:val="28"/>
          <w:szCs w:val="28"/>
          <w:lang w:eastAsia="ru-RU"/>
        </w:rPr>
      </w:pPr>
      <w:r w:rsidRPr="00673EA5">
        <w:rPr>
          <w:rFonts w:ascii="Times New Roman" w:eastAsia="Times New Roman" w:hAnsi="Times New Roman" w:cs="Times New Roman"/>
          <w:sz w:val="28"/>
          <w:szCs w:val="28"/>
          <w:lang w:eastAsia="ru-RU"/>
        </w:rPr>
        <w:t>использовать изображения с алкоголем, сигаретами, наркотическими веществами, оружием (кроме тех случаев, когда оно является частью экспозиции, используется в военно-исторических реконструкциях или театральных представлениях);</w:t>
      </w:r>
    </w:p>
    <w:p w:rsidR="00AD5C4F" w:rsidRPr="00673EA5" w:rsidRDefault="00AD5C4F" w:rsidP="00673EA5">
      <w:pPr>
        <w:pStyle w:val="a3"/>
        <w:numPr>
          <w:ilvl w:val="0"/>
          <w:numId w:val="6"/>
        </w:numPr>
        <w:spacing w:after="0" w:line="240" w:lineRule="auto"/>
        <w:jc w:val="both"/>
        <w:rPr>
          <w:rFonts w:ascii="Times New Roman" w:eastAsia="Times New Roman" w:hAnsi="Times New Roman" w:cs="Times New Roman"/>
          <w:sz w:val="28"/>
          <w:szCs w:val="28"/>
          <w:lang w:eastAsia="ru-RU"/>
        </w:rPr>
      </w:pPr>
      <w:r w:rsidRPr="00673EA5">
        <w:rPr>
          <w:rFonts w:ascii="Times New Roman" w:eastAsia="Times New Roman" w:hAnsi="Times New Roman" w:cs="Times New Roman"/>
          <w:sz w:val="28"/>
          <w:szCs w:val="28"/>
          <w:lang w:eastAsia="ru-RU"/>
        </w:rPr>
        <w:t>использовать одно и то же изображение для анонсов разных мероприятий;</w:t>
      </w:r>
    </w:p>
    <w:p w:rsidR="00AD5C4F" w:rsidRPr="00673EA5" w:rsidRDefault="00AD5C4F" w:rsidP="00673EA5">
      <w:pPr>
        <w:pStyle w:val="a3"/>
        <w:numPr>
          <w:ilvl w:val="0"/>
          <w:numId w:val="6"/>
        </w:numPr>
        <w:spacing w:after="0" w:line="240" w:lineRule="auto"/>
        <w:jc w:val="both"/>
        <w:rPr>
          <w:rFonts w:ascii="Times New Roman" w:eastAsia="Times New Roman" w:hAnsi="Times New Roman" w:cs="Times New Roman"/>
          <w:sz w:val="28"/>
          <w:szCs w:val="28"/>
          <w:lang w:eastAsia="ru-RU"/>
        </w:rPr>
      </w:pPr>
      <w:r w:rsidRPr="00673EA5">
        <w:rPr>
          <w:rFonts w:ascii="Times New Roman" w:eastAsia="Times New Roman" w:hAnsi="Times New Roman" w:cs="Times New Roman"/>
          <w:sz w:val="28"/>
          <w:szCs w:val="28"/>
          <w:lang w:eastAsia="ru-RU"/>
        </w:rPr>
        <w:t>дублировать главное фото в разделе «Изображения» – такие повторы модераторы удаляют;</w:t>
      </w:r>
    </w:p>
    <w:p w:rsidR="00AD5C4F" w:rsidRPr="00AD5C4F" w:rsidRDefault="00AD5C4F" w:rsidP="003C3009">
      <w:pPr>
        <w:spacing w:after="0" w:line="240" w:lineRule="auto"/>
        <w:jc w:val="both"/>
        <w:rPr>
          <w:rFonts w:ascii="Times New Roman" w:eastAsia="Times New Roman" w:hAnsi="Times New Roman" w:cs="Times New Roman"/>
          <w:b/>
          <w:sz w:val="28"/>
          <w:szCs w:val="28"/>
          <w:lang w:eastAsia="ru-RU"/>
        </w:rPr>
      </w:pPr>
      <w:r w:rsidRPr="00AD5C4F">
        <w:rPr>
          <w:rFonts w:ascii="Times New Roman" w:eastAsia="Times New Roman" w:hAnsi="Times New Roman" w:cs="Times New Roman"/>
          <w:b/>
          <w:sz w:val="28"/>
          <w:szCs w:val="28"/>
          <w:lang w:eastAsia="ru-RU"/>
        </w:rPr>
        <w:t>Какую фотографию можно использовать:</w:t>
      </w:r>
    </w:p>
    <w:p w:rsidR="00AD5C4F" w:rsidRPr="003C3009" w:rsidRDefault="00AD5C4F" w:rsidP="003C3009">
      <w:pPr>
        <w:pStyle w:val="a3"/>
        <w:numPr>
          <w:ilvl w:val="0"/>
          <w:numId w:val="7"/>
        </w:numPr>
        <w:spacing w:after="0" w:line="240" w:lineRule="auto"/>
        <w:jc w:val="both"/>
        <w:rPr>
          <w:rFonts w:ascii="Times New Roman" w:eastAsia="Times New Roman" w:hAnsi="Times New Roman" w:cs="Times New Roman"/>
          <w:sz w:val="28"/>
          <w:szCs w:val="28"/>
          <w:lang w:eastAsia="ru-RU"/>
        </w:rPr>
      </w:pPr>
      <w:r w:rsidRPr="003C3009">
        <w:rPr>
          <w:rFonts w:ascii="Times New Roman" w:eastAsia="Times New Roman" w:hAnsi="Times New Roman" w:cs="Times New Roman"/>
          <w:sz w:val="28"/>
          <w:szCs w:val="28"/>
          <w:lang w:eastAsia="ru-RU"/>
        </w:rPr>
        <w:t xml:space="preserve">любую тематически подходящую фотографию с похожего прошедшего мероприятия.  </w:t>
      </w:r>
    </w:p>
    <w:p w:rsidR="00AD5C4F" w:rsidRPr="003C3009" w:rsidRDefault="00AD5C4F" w:rsidP="003C3009">
      <w:pPr>
        <w:pStyle w:val="a3"/>
        <w:numPr>
          <w:ilvl w:val="0"/>
          <w:numId w:val="7"/>
        </w:numPr>
        <w:spacing w:after="0" w:line="240" w:lineRule="auto"/>
        <w:jc w:val="both"/>
        <w:rPr>
          <w:rFonts w:ascii="Times New Roman" w:eastAsia="Times New Roman" w:hAnsi="Times New Roman" w:cs="Times New Roman"/>
          <w:sz w:val="28"/>
          <w:szCs w:val="28"/>
          <w:lang w:eastAsia="ru-RU"/>
        </w:rPr>
      </w:pPr>
      <w:r w:rsidRPr="003C3009">
        <w:rPr>
          <w:rFonts w:ascii="Times New Roman" w:eastAsia="Times New Roman" w:hAnsi="Times New Roman" w:cs="Times New Roman"/>
          <w:sz w:val="28"/>
          <w:szCs w:val="28"/>
          <w:lang w:eastAsia="ru-RU"/>
        </w:rPr>
        <w:t>фото здания или внутреннего интерьера.</w:t>
      </w:r>
    </w:p>
    <w:p w:rsidR="00AD5C4F" w:rsidRPr="003C3009" w:rsidRDefault="00AD5C4F" w:rsidP="003C3009">
      <w:pPr>
        <w:pStyle w:val="a3"/>
        <w:numPr>
          <w:ilvl w:val="0"/>
          <w:numId w:val="7"/>
        </w:numPr>
        <w:spacing w:after="0" w:line="240" w:lineRule="auto"/>
        <w:jc w:val="both"/>
        <w:rPr>
          <w:rFonts w:ascii="Times New Roman" w:eastAsia="Times New Roman" w:hAnsi="Times New Roman" w:cs="Times New Roman"/>
          <w:sz w:val="28"/>
          <w:szCs w:val="28"/>
          <w:lang w:eastAsia="ru-RU"/>
        </w:rPr>
      </w:pPr>
      <w:r w:rsidRPr="003C3009">
        <w:rPr>
          <w:rFonts w:ascii="Times New Roman" w:eastAsia="Times New Roman" w:hAnsi="Times New Roman" w:cs="Times New Roman"/>
          <w:sz w:val="28"/>
          <w:szCs w:val="28"/>
          <w:lang w:eastAsia="ru-RU"/>
        </w:rPr>
        <w:t xml:space="preserve">фото музыкантов, авторов, художников, приглашенных гостей и зрителей/посетителей. </w:t>
      </w:r>
    </w:p>
    <w:p w:rsidR="003533A5" w:rsidRPr="003C3009" w:rsidRDefault="003533A5" w:rsidP="003C3009">
      <w:pPr>
        <w:pStyle w:val="a3"/>
        <w:numPr>
          <w:ilvl w:val="0"/>
          <w:numId w:val="7"/>
        </w:numPr>
        <w:spacing w:after="0" w:line="240" w:lineRule="auto"/>
        <w:jc w:val="both"/>
        <w:rPr>
          <w:rFonts w:ascii="Times New Roman" w:eastAsia="Times New Roman" w:hAnsi="Times New Roman" w:cs="Times New Roman"/>
          <w:sz w:val="28"/>
          <w:szCs w:val="28"/>
          <w:lang w:eastAsia="ru-RU"/>
        </w:rPr>
      </w:pPr>
      <w:r w:rsidRPr="003C3009">
        <w:rPr>
          <w:rFonts w:ascii="Times New Roman" w:eastAsia="Times New Roman" w:hAnsi="Times New Roman" w:cs="Times New Roman"/>
          <w:sz w:val="28"/>
          <w:szCs w:val="28"/>
          <w:lang w:eastAsia="ru-RU"/>
        </w:rPr>
        <w:t>у актуальных событий главное изображение не должно повторяться.</w:t>
      </w:r>
    </w:p>
    <w:p w:rsidR="00AD5C4F" w:rsidRPr="00673EA5" w:rsidRDefault="00AD5C4F" w:rsidP="003C3009">
      <w:pPr>
        <w:spacing w:after="0" w:line="240" w:lineRule="auto"/>
        <w:jc w:val="both"/>
        <w:rPr>
          <w:rFonts w:ascii="Times New Roman" w:hAnsi="Times New Roman" w:cs="Times New Roman"/>
          <w:b/>
          <w:sz w:val="28"/>
          <w:szCs w:val="28"/>
        </w:rPr>
      </w:pPr>
      <w:r w:rsidRPr="00673EA5">
        <w:rPr>
          <w:rFonts w:ascii="Times New Roman" w:hAnsi="Times New Roman" w:cs="Times New Roman"/>
          <w:b/>
          <w:sz w:val="28"/>
          <w:szCs w:val="28"/>
        </w:rPr>
        <w:t>Какие изобра</w:t>
      </w:r>
      <w:r w:rsidRPr="00673EA5">
        <w:rPr>
          <w:rFonts w:ascii="Times New Roman" w:hAnsi="Times New Roman" w:cs="Times New Roman"/>
          <w:b/>
          <w:sz w:val="28"/>
          <w:szCs w:val="28"/>
        </w:rPr>
        <w:t>жения можно размещать в галерее</w:t>
      </w:r>
    </w:p>
    <w:p w:rsidR="00AD5C4F" w:rsidRPr="00673EA5" w:rsidRDefault="00AD5C4F" w:rsidP="003533A5">
      <w:pPr>
        <w:spacing w:after="0" w:line="240" w:lineRule="auto"/>
        <w:ind w:firstLine="709"/>
        <w:jc w:val="both"/>
        <w:rPr>
          <w:rFonts w:ascii="Times New Roman" w:hAnsi="Times New Roman" w:cs="Times New Roman"/>
          <w:sz w:val="28"/>
          <w:szCs w:val="28"/>
        </w:rPr>
      </w:pPr>
      <w:r w:rsidRPr="00673EA5">
        <w:rPr>
          <w:rFonts w:ascii="Times New Roman" w:hAnsi="Times New Roman" w:cs="Times New Roman"/>
          <w:sz w:val="28"/>
          <w:szCs w:val="28"/>
        </w:rPr>
        <w:t>Добав</w:t>
      </w:r>
      <w:r w:rsidRPr="00673EA5">
        <w:rPr>
          <w:rFonts w:ascii="Times New Roman" w:hAnsi="Times New Roman" w:cs="Times New Roman"/>
          <w:sz w:val="28"/>
          <w:szCs w:val="28"/>
        </w:rPr>
        <w:t>ляемые изображения должны быть:</w:t>
      </w:r>
    </w:p>
    <w:p w:rsidR="00AD5C4F" w:rsidRPr="003C3009" w:rsidRDefault="00AD5C4F" w:rsidP="003C3009">
      <w:pPr>
        <w:pStyle w:val="a3"/>
        <w:numPr>
          <w:ilvl w:val="0"/>
          <w:numId w:val="8"/>
        </w:numPr>
        <w:spacing w:after="0" w:line="240" w:lineRule="auto"/>
        <w:jc w:val="both"/>
        <w:rPr>
          <w:rFonts w:ascii="Times New Roman" w:hAnsi="Times New Roman" w:cs="Times New Roman"/>
          <w:sz w:val="28"/>
          <w:szCs w:val="28"/>
        </w:rPr>
      </w:pPr>
      <w:r w:rsidRPr="003C3009">
        <w:rPr>
          <w:rFonts w:ascii="Times New Roman" w:hAnsi="Times New Roman" w:cs="Times New Roman"/>
          <w:sz w:val="28"/>
          <w:szCs w:val="28"/>
        </w:rPr>
        <w:t>разрешением не менее 630 х 420 пикселей и размером не более 2 Мб;</w:t>
      </w:r>
    </w:p>
    <w:p w:rsidR="00AD5C4F" w:rsidRPr="003C3009" w:rsidRDefault="00AD5C4F" w:rsidP="003C3009">
      <w:pPr>
        <w:pStyle w:val="a3"/>
        <w:numPr>
          <w:ilvl w:val="0"/>
          <w:numId w:val="8"/>
        </w:numPr>
        <w:spacing w:after="0" w:line="240" w:lineRule="auto"/>
        <w:jc w:val="both"/>
        <w:rPr>
          <w:rFonts w:ascii="Times New Roman" w:hAnsi="Times New Roman" w:cs="Times New Roman"/>
          <w:sz w:val="28"/>
          <w:szCs w:val="28"/>
        </w:rPr>
      </w:pPr>
      <w:r w:rsidRPr="003C3009">
        <w:rPr>
          <w:rFonts w:ascii="Times New Roman" w:hAnsi="Times New Roman" w:cs="Times New Roman"/>
          <w:sz w:val="28"/>
          <w:szCs w:val="28"/>
        </w:rPr>
        <w:t>хорошего качества;</w:t>
      </w:r>
    </w:p>
    <w:p w:rsidR="00AD5C4F" w:rsidRPr="003C3009" w:rsidRDefault="00AD5C4F" w:rsidP="003C3009">
      <w:pPr>
        <w:pStyle w:val="a3"/>
        <w:numPr>
          <w:ilvl w:val="0"/>
          <w:numId w:val="8"/>
        </w:numPr>
        <w:spacing w:after="0" w:line="240" w:lineRule="auto"/>
        <w:jc w:val="both"/>
        <w:rPr>
          <w:rFonts w:ascii="Times New Roman" w:hAnsi="Times New Roman" w:cs="Times New Roman"/>
          <w:sz w:val="28"/>
          <w:szCs w:val="28"/>
        </w:rPr>
      </w:pPr>
      <w:r w:rsidRPr="003C3009">
        <w:rPr>
          <w:rFonts w:ascii="Times New Roman" w:hAnsi="Times New Roman" w:cs="Times New Roman"/>
          <w:sz w:val="28"/>
          <w:szCs w:val="28"/>
        </w:rPr>
        <w:t>эстетически привлекательными;</w:t>
      </w:r>
    </w:p>
    <w:p w:rsidR="00AD5C4F" w:rsidRPr="003C3009" w:rsidRDefault="00AD5C4F" w:rsidP="003C3009">
      <w:pPr>
        <w:pStyle w:val="a3"/>
        <w:numPr>
          <w:ilvl w:val="0"/>
          <w:numId w:val="8"/>
        </w:numPr>
        <w:spacing w:after="0" w:line="240" w:lineRule="auto"/>
        <w:jc w:val="both"/>
        <w:rPr>
          <w:rFonts w:ascii="Times New Roman" w:hAnsi="Times New Roman" w:cs="Times New Roman"/>
          <w:sz w:val="28"/>
          <w:szCs w:val="28"/>
        </w:rPr>
      </w:pPr>
      <w:r w:rsidRPr="003C3009">
        <w:rPr>
          <w:rFonts w:ascii="Times New Roman" w:hAnsi="Times New Roman" w:cs="Times New Roman"/>
          <w:sz w:val="28"/>
          <w:szCs w:val="28"/>
        </w:rPr>
        <w:lastRenderedPageBreak/>
        <w:t>тематическими, то есть отражающими программу мероприятия;</w:t>
      </w:r>
    </w:p>
    <w:p w:rsidR="00AD5C4F" w:rsidRPr="003C3009" w:rsidRDefault="00AD5C4F" w:rsidP="003C3009">
      <w:pPr>
        <w:pStyle w:val="a3"/>
        <w:numPr>
          <w:ilvl w:val="0"/>
          <w:numId w:val="8"/>
        </w:numPr>
        <w:spacing w:after="0" w:line="240" w:lineRule="auto"/>
        <w:jc w:val="both"/>
        <w:rPr>
          <w:rFonts w:ascii="Times New Roman" w:hAnsi="Times New Roman" w:cs="Times New Roman"/>
          <w:sz w:val="28"/>
          <w:szCs w:val="28"/>
        </w:rPr>
      </w:pPr>
      <w:r w:rsidRPr="003C3009">
        <w:rPr>
          <w:rFonts w:ascii="Times New Roman" w:hAnsi="Times New Roman" w:cs="Times New Roman"/>
          <w:sz w:val="28"/>
          <w:szCs w:val="28"/>
        </w:rPr>
        <w:t>без алкоголя, сигарет, наркотических веществ, оружия (кроме тех случаев, когда оно является частью экспозиции, используется в военно-исторических реконструкциях или театральных представлениях);</w:t>
      </w:r>
    </w:p>
    <w:p w:rsidR="00AD5C4F" w:rsidRPr="003C3009" w:rsidRDefault="00AD5C4F" w:rsidP="003C3009">
      <w:pPr>
        <w:pStyle w:val="a3"/>
        <w:numPr>
          <w:ilvl w:val="0"/>
          <w:numId w:val="8"/>
        </w:numPr>
        <w:spacing w:after="0" w:line="240" w:lineRule="auto"/>
        <w:jc w:val="both"/>
        <w:rPr>
          <w:rFonts w:ascii="Times New Roman" w:hAnsi="Times New Roman" w:cs="Times New Roman"/>
          <w:sz w:val="28"/>
          <w:szCs w:val="28"/>
        </w:rPr>
      </w:pPr>
      <w:r w:rsidRPr="003C3009">
        <w:rPr>
          <w:rFonts w:ascii="Times New Roman" w:hAnsi="Times New Roman" w:cs="Times New Roman"/>
          <w:sz w:val="28"/>
          <w:szCs w:val="28"/>
        </w:rPr>
        <w:t>без копирайта.</w:t>
      </w:r>
    </w:p>
    <w:p w:rsidR="00AD5C4F" w:rsidRPr="00673EA5" w:rsidRDefault="00AD5C4F" w:rsidP="003533A5">
      <w:pPr>
        <w:spacing w:after="0" w:line="240" w:lineRule="auto"/>
        <w:ind w:firstLine="709"/>
        <w:jc w:val="both"/>
        <w:rPr>
          <w:rFonts w:ascii="Times New Roman" w:hAnsi="Times New Roman" w:cs="Times New Roman"/>
          <w:sz w:val="28"/>
          <w:szCs w:val="28"/>
        </w:rPr>
      </w:pPr>
      <w:r w:rsidRPr="00673EA5">
        <w:rPr>
          <w:rFonts w:ascii="Times New Roman" w:hAnsi="Times New Roman" w:cs="Times New Roman"/>
          <w:sz w:val="28"/>
          <w:szCs w:val="28"/>
        </w:rPr>
        <w:t>Обратите внимание, что количество изображений в галерее ограничено – можно разместить не более 10.</w:t>
      </w:r>
    </w:p>
    <w:p w:rsidR="00AD5C4F" w:rsidRPr="003C3009" w:rsidRDefault="00AD5C4F" w:rsidP="003533A5">
      <w:pPr>
        <w:spacing w:after="0" w:line="240" w:lineRule="auto"/>
        <w:ind w:firstLine="709"/>
        <w:jc w:val="both"/>
        <w:rPr>
          <w:rFonts w:ascii="Times New Roman" w:hAnsi="Times New Roman" w:cs="Times New Roman"/>
          <w:b/>
          <w:sz w:val="28"/>
          <w:szCs w:val="28"/>
        </w:rPr>
      </w:pPr>
      <w:r w:rsidRPr="003C3009">
        <w:rPr>
          <w:rFonts w:ascii="Times New Roman" w:hAnsi="Times New Roman" w:cs="Times New Roman"/>
          <w:b/>
          <w:sz w:val="28"/>
          <w:szCs w:val="28"/>
        </w:rPr>
        <w:t>Ввели новые обязательные поля − «Автор» и «Источник».</w:t>
      </w:r>
    </w:p>
    <w:p w:rsidR="003C3009" w:rsidRDefault="003C3009" w:rsidP="003533A5">
      <w:pPr>
        <w:spacing w:after="0" w:line="240" w:lineRule="auto"/>
        <w:ind w:firstLine="709"/>
        <w:jc w:val="both"/>
        <w:rPr>
          <w:rFonts w:ascii="Times New Roman" w:hAnsi="Times New Roman" w:cs="Times New Roman"/>
          <w:sz w:val="28"/>
          <w:szCs w:val="28"/>
        </w:rPr>
      </w:pPr>
      <w:r w:rsidRPr="003C3009">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79F55D73" wp14:editId="550EECED">
            <wp:simplePos x="0" y="0"/>
            <wp:positionH relativeFrom="margin">
              <wp:posOffset>29552</wp:posOffset>
            </wp:positionH>
            <wp:positionV relativeFrom="margin">
              <wp:posOffset>2609636</wp:posOffset>
            </wp:positionV>
            <wp:extent cx="5940425" cy="2439574"/>
            <wp:effectExtent l="0" t="0" r="3175" b="0"/>
            <wp:wrapSquare wrapText="bothSides"/>
            <wp:docPr id="6" name="Рисунок 6" descr="C:\Users\T.Chervjachkova\Desktop\КУРСЫ\пример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Chervjachkova\Desktop\КУРСЫ\пример 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439574"/>
                    </a:xfrm>
                    <a:prstGeom prst="rect">
                      <a:avLst/>
                    </a:prstGeom>
                    <a:noFill/>
                    <a:ln>
                      <a:noFill/>
                    </a:ln>
                  </pic:spPr>
                </pic:pic>
              </a:graphicData>
            </a:graphic>
          </wp:anchor>
        </w:drawing>
      </w:r>
      <w:r w:rsidR="00AD5C4F" w:rsidRPr="00673EA5">
        <w:rPr>
          <w:rFonts w:ascii="Times New Roman" w:hAnsi="Times New Roman" w:cs="Times New Roman"/>
          <w:sz w:val="28"/>
          <w:szCs w:val="28"/>
        </w:rPr>
        <w:t xml:space="preserve">В поле «Автор» нужно указывать имя (инициалы) и фамилию или псевдоним автора изображения, а в поле «Источник» давать ссылку на источник заимствования изображения. Ссылка должна вести на страницу, где размещено используемое вами изображение (примеры 1), а не просто на </w:t>
      </w:r>
    </w:p>
    <w:p w:rsidR="003C3009" w:rsidRDefault="003C3009" w:rsidP="003533A5">
      <w:pPr>
        <w:spacing w:after="0" w:line="240" w:lineRule="auto"/>
        <w:ind w:firstLine="709"/>
        <w:jc w:val="both"/>
        <w:rPr>
          <w:rFonts w:ascii="Times New Roman" w:hAnsi="Times New Roman" w:cs="Times New Roman"/>
          <w:sz w:val="28"/>
          <w:szCs w:val="28"/>
        </w:rPr>
      </w:pPr>
    </w:p>
    <w:p w:rsidR="00AD5C4F" w:rsidRDefault="00AD5C4F" w:rsidP="003C3009">
      <w:pPr>
        <w:spacing w:after="0" w:line="240" w:lineRule="auto"/>
        <w:jc w:val="both"/>
        <w:rPr>
          <w:rFonts w:ascii="Times New Roman" w:hAnsi="Times New Roman" w:cs="Times New Roman"/>
          <w:sz w:val="28"/>
          <w:szCs w:val="28"/>
        </w:rPr>
      </w:pPr>
      <w:r w:rsidRPr="00673EA5">
        <w:rPr>
          <w:rFonts w:ascii="Times New Roman" w:hAnsi="Times New Roman" w:cs="Times New Roman"/>
          <w:sz w:val="28"/>
          <w:szCs w:val="28"/>
        </w:rPr>
        <w:t xml:space="preserve">главную сайта или страницу учреждения в социальной сети и т. п. (пример </w:t>
      </w:r>
      <w:r w:rsidR="003C3009">
        <w:rPr>
          <w:rFonts w:ascii="Times New Roman" w:hAnsi="Times New Roman" w:cs="Times New Roman"/>
          <w:sz w:val="28"/>
          <w:szCs w:val="28"/>
        </w:rPr>
        <w:t>2</w:t>
      </w:r>
      <w:r w:rsidRPr="00673EA5">
        <w:rPr>
          <w:rFonts w:ascii="Times New Roman" w:hAnsi="Times New Roman" w:cs="Times New Roman"/>
          <w:sz w:val="28"/>
          <w:szCs w:val="28"/>
        </w:rPr>
        <w:t>).</w:t>
      </w:r>
    </w:p>
    <w:p w:rsidR="003C3009" w:rsidRPr="00673EA5" w:rsidRDefault="003C3009" w:rsidP="003C3009">
      <w:pPr>
        <w:spacing w:after="0" w:line="240" w:lineRule="auto"/>
        <w:jc w:val="both"/>
        <w:rPr>
          <w:rFonts w:ascii="Times New Roman" w:hAnsi="Times New Roman" w:cs="Times New Roman"/>
          <w:sz w:val="28"/>
          <w:szCs w:val="28"/>
        </w:rPr>
      </w:pPr>
      <w:r w:rsidRPr="003C3009">
        <w:rPr>
          <w:rFonts w:ascii="Times New Roman" w:hAnsi="Times New Roman" w:cs="Times New Roman"/>
          <w:noProof/>
          <w:sz w:val="28"/>
          <w:szCs w:val="28"/>
          <w:lang w:eastAsia="ru-RU"/>
        </w:rPr>
        <w:drawing>
          <wp:inline distT="0" distB="0" distL="0" distR="0">
            <wp:extent cx="5940425" cy="2475331"/>
            <wp:effectExtent l="0" t="0" r="3175" b="1270"/>
            <wp:docPr id="7" name="Рисунок 7" descr="C:\Users\T.Chervjachkova\Desktop\КУРСЫ\пример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Chervjachkova\Desktop\КУРСЫ\пример 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475331"/>
                    </a:xfrm>
                    <a:prstGeom prst="rect">
                      <a:avLst/>
                    </a:prstGeom>
                    <a:noFill/>
                    <a:ln>
                      <a:noFill/>
                    </a:ln>
                  </pic:spPr>
                </pic:pic>
              </a:graphicData>
            </a:graphic>
          </wp:inline>
        </w:drawing>
      </w:r>
    </w:p>
    <w:p w:rsidR="00AD5C4F" w:rsidRPr="00673EA5" w:rsidRDefault="00AD5C4F" w:rsidP="003533A5">
      <w:pPr>
        <w:spacing w:after="0" w:line="240" w:lineRule="auto"/>
        <w:ind w:firstLine="709"/>
        <w:jc w:val="both"/>
        <w:rPr>
          <w:rFonts w:ascii="Times New Roman" w:hAnsi="Times New Roman" w:cs="Times New Roman"/>
          <w:sz w:val="28"/>
          <w:szCs w:val="28"/>
        </w:rPr>
      </w:pPr>
    </w:p>
    <w:p w:rsidR="00AD5C4F" w:rsidRPr="00673EA5" w:rsidRDefault="00AD5C4F" w:rsidP="003533A5">
      <w:pPr>
        <w:spacing w:after="0" w:line="240" w:lineRule="auto"/>
        <w:ind w:firstLine="709"/>
        <w:jc w:val="both"/>
        <w:rPr>
          <w:rFonts w:ascii="Times New Roman" w:hAnsi="Times New Roman" w:cs="Times New Roman"/>
          <w:sz w:val="28"/>
          <w:szCs w:val="28"/>
        </w:rPr>
      </w:pPr>
      <w:r w:rsidRPr="00673EA5">
        <w:rPr>
          <w:rFonts w:ascii="Times New Roman" w:hAnsi="Times New Roman" w:cs="Times New Roman"/>
          <w:sz w:val="28"/>
          <w:szCs w:val="28"/>
        </w:rPr>
        <w:t>Если фотография сделана сотрудником вашего учреждения и не размещена в интернете, то в поле «Автор» нужно указать имя (инициалы) и фамилию, сделавшего снимок, а в поле «Источник» можно написать «Архив [полное название учреждения]»</w:t>
      </w:r>
      <w:r w:rsidR="003C3009">
        <w:rPr>
          <w:rFonts w:ascii="Times New Roman" w:hAnsi="Times New Roman" w:cs="Times New Roman"/>
          <w:sz w:val="28"/>
          <w:szCs w:val="28"/>
        </w:rPr>
        <w:t xml:space="preserve"> или «Архив автора»</w:t>
      </w:r>
      <w:r w:rsidRPr="00673EA5">
        <w:rPr>
          <w:rFonts w:ascii="Times New Roman" w:hAnsi="Times New Roman" w:cs="Times New Roman"/>
          <w:sz w:val="28"/>
          <w:szCs w:val="28"/>
        </w:rPr>
        <w:t>.</w:t>
      </w:r>
    </w:p>
    <w:p w:rsidR="003C3009" w:rsidRPr="003C3009" w:rsidRDefault="003C3009" w:rsidP="003C30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Настоятельно советуем </w:t>
      </w:r>
      <w:r w:rsidRPr="003C3009">
        <w:rPr>
          <w:rFonts w:ascii="Times New Roman" w:hAnsi="Times New Roman" w:cs="Times New Roman"/>
          <w:sz w:val="28"/>
          <w:szCs w:val="28"/>
        </w:rPr>
        <w:t>использовать фотографию, сделанную вами лично, вашим учреждением или автором, которого вы знаете и можете получить у него разрешение на публикацию изображения</w:t>
      </w:r>
    </w:p>
    <w:p w:rsidR="00AD5C4F" w:rsidRPr="00673EA5" w:rsidRDefault="00AD5C4F" w:rsidP="003533A5">
      <w:pPr>
        <w:spacing w:after="0" w:line="240" w:lineRule="auto"/>
        <w:ind w:firstLine="709"/>
        <w:jc w:val="both"/>
        <w:rPr>
          <w:rFonts w:ascii="Times New Roman" w:hAnsi="Times New Roman" w:cs="Times New Roman"/>
          <w:sz w:val="28"/>
          <w:szCs w:val="28"/>
        </w:rPr>
      </w:pPr>
    </w:p>
    <w:p w:rsidR="003C3009" w:rsidRDefault="001A59A1" w:rsidP="003533A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 </w:t>
      </w:r>
      <w:r w:rsidR="003C3009" w:rsidRPr="003C3009">
        <w:rPr>
          <w:rFonts w:ascii="Times New Roman" w:hAnsi="Times New Roman" w:cs="Times New Roman"/>
          <w:b/>
          <w:sz w:val="28"/>
          <w:szCs w:val="28"/>
        </w:rPr>
        <w:t xml:space="preserve">Поле «НАЗВАНИЕ» </w:t>
      </w:r>
    </w:p>
    <w:p w:rsidR="003C3009" w:rsidRPr="00DE052A" w:rsidRDefault="003C3009" w:rsidP="00DE052A">
      <w:pPr>
        <w:spacing w:after="0" w:line="240" w:lineRule="auto"/>
        <w:jc w:val="both"/>
        <w:rPr>
          <w:rFonts w:ascii="Times New Roman" w:hAnsi="Times New Roman" w:cs="Times New Roman"/>
          <w:b/>
          <w:sz w:val="28"/>
          <w:szCs w:val="28"/>
        </w:rPr>
      </w:pPr>
      <w:r w:rsidRPr="00DE052A">
        <w:rPr>
          <w:rFonts w:ascii="Times New Roman" w:hAnsi="Times New Roman" w:cs="Times New Roman"/>
          <w:b/>
          <w:sz w:val="28"/>
          <w:szCs w:val="28"/>
        </w:rPr>
        <w:t>Нужно:</w:t>
      </w:r>
    </w:p>
    <w:p w:rsidR="003C3009" w:rsidRPr="00DE052A" w:rsidRDefault="003C3009" w:rsidP="00DE052A">
      <w:pPr>
        <w:pStyle w:val="a3"/>
        <w:numPr>
          <w:ilvl w:val="0"/>
          <w:numId w:val="10"/>
        </w:numPr>
        <w:spacing w:after="0" w:line="240" w:lineRule="auto"/>
        <w:jc w:val="both"/>
        <w:rPr>
          <w:rFonts w:ascii="Times New Roman" w:hAnsi="Times New Roman" w:cs="Times New Roman"/>
          <w:sz w:val="28"/>
          <w:szCs w:val="28"/>
        </w:rPr>
      </w:pPr>
      <w:r w:rsidRPr="00DE052A">
        <w:rPr>
          <w:rFonts w:ascii="Times New Roman" w:hAnsi="Times New Roman" w:cs="Times New Roman"/>
          <w:sz w:val="28"/>
          <w:szCs w:val="28"/>
        </w:rPr>
        <w:t>использовать родовое понятие – слово или словосочетание, которое описывает формат мероприятия: выставка, спектакль, концертная программа и т. д.;</w:t>
      </w:r>
    </w:p>
    <w:p w:rsidR="003C3009" w:rsidRPr="00DE052A" w:rsidRDefault="003C3009" w:rsidP="00DE052A">
      <w:pPr>
        <w:pStyle w:val="a3"/>
        <w:numPr>
          <w:ilvl w:val="0"/>
          <w:numId w:val="10"/>
        </w:numPr>
        <w:spacing w:after="0" w:line="240" w:lineRule="auto"/>
        <w:jc w:val="both"/>
        <w:rPr>
          <w:rFonts w:ascii="Times New Roman" w:hAnsi="Times New Roman" w:cs="Times New Roman"/>
          <w:sz w:val="28"/>
          <w:szCs w:val="28"/>
        </w:rPr>
      </w:pPr>
      <w:r w:rsidRPr="00DE052A">
        <w:rPr>
          <w:rFonts w:ascii="Times New Roman" w:hAnsi="Times New Roman" w:cs="Times New Roman"/>
          <w:sz w:val="28"/>
          <w:szCs w:val="28"/>
        </w:rPr>
        <w:t>использовать кавычки</w:t>
      </w:r>
      <w:proofErr w:type="gramStart"/>
      <w:r w:rsidRPr="00DE052A">
        <w:rPr>
          <w:rFonts w:ascii="Times New Roman" w:hAnsi="Times New Roman" w:cs="Times New Roman"/>
          <w:sz w:val="28"/>
          <w:szCs w:val="28"/>
        </w:rPr>
        <w:t>-«</w:t>
      </w:r>
      <w:proofErr w:type="gramEnd"/>
      <w:r w:rsidRPr="00DE052A">
        <w:rPr>
          <w:rFonts w:ascii="Times New Roman" w:hAnsi="Times New Roman" w:cs="Times New Roman"/>
          <w:sz w:val="28"/>
          <w:szCs w:val="28"/>
        </w:rPr>
        <w:t>елочки» – «...».</w:t>
      </w:r>
    </w:p>
    <w:p w:rsidR="003C3009" w:rsidRPr="00DE052A" w:rsidRDefault="003C3009" w:rsidP="00DE052A">
      <w:pPr>
        <w:spacing w:after="0" w:line="240" w:lineRule="auto"/>
        <w:jc w:val="both"/>
        <w:rPr>
          <w:rFonts w:ascii="Times New Roman" w:hAnsi="Times New Roman" w:cs="Times New Roman"/>
          <w:b/>
          <w:sz w:val="28"/>
          <w:szCs w:val="28"/>
        </w:rPr>
      </w:pPr>
      <w:r w:rsidRPr="00DE052A">
        <w:rPr>
          <w:rFonts w:ascii="Times New Roman" w:hAnsi="Times New Roman" w:cs="Times New Roman"/>
          <w:b/>
          <w:sz w:val="28"/>
          <w:szCs w:val="28"/>
        </w:rPr>
        <w:t>Нельзя:</w:t>
      </w:r>
    </w:p>
    <w:p w:rsidR="003C3009" w:rsidRPr="00DE052A" w:rsidRDefault="003C3009" w:rsidP="00DE052A">
      <w:pPr>
        <w:pStyle w:val="a3"/>
        <w:numPr>
          <w:ilvl w:val="0"/>
          <w:numId w:val="11"/>
        </w:numPr>
        <w:spacing w:after="0" w:line="240" w:lineRule="auto"/>
        <w:jc w:val="both"/>
        <w:rPr>
          <w:rFonts w:ascii="Times New Roman" w:hAnsi="Times New Roman" w:cs="Times New Roman"/>
          <w:sz w:val="28"/>
          <w:szCs w:val="28"/>
        </w:rPr>
      </w:pPr>
      <w:r w:rsidRPr="00DE052A">
        <w:rPr>
          <w:rFonts w:ascii="Times New Roman" w:hAnsi="Times New Roman" w:cs="Times New Roman"/>
          <w:sz w:val="28"/>
          <w:szCs w:val="28"/>
        </w:rPr>
        <w:t>использовать слишком длинные заголовки – не указывайте место проведения или любую другую информацию, которая и так представлена в других полях. Оптимальное количество символов в названии события – до 50. Если символов будет больше, то на портале «</w:t>
      </w:r>
      <w:proofErr w:type="spellStart"/>
      <w:r w:rsidRPr="00DE052A">
        <w:rPr>
          <w:rFonts w:ascii="Times New Roman" w:hAnsi="Times New Roman" w:cs="Times New Roman"/>
          <w:sz w:val="28"/>
          <w:szCs w:val="28"/>
        </w:rPr>
        <w:t>Культура.РФ</w:t>
      </w:r>
      <w:proofErr w:type="spellEnd"/>
      <w:r w:rsidRPr="00DE052A">
        <w:rPr>
          <w:rFonts w:ascii="Times New Roman" w:hAnsi="Times New Roman" w:cs="Times New Roman"/>
          <w:sz w:val="28"/>
          <w:szCs w:val="28"/>
        </w:rPr>
        <w:t>» и партнерских ресурсах заголовок может обрезаться. Исключения составляют всероссийские акции, например</w:t>
      </w:r>
      <w:r w:rsidR="00DE052A">
        <w:rPr>
          <w:rFonts w:ascii="Times New Roman" w:hAnsi="Times New Roman" w:cs="Times New Roman"/>
          <w:sz w:val="28"/>
          <w:szCs w:val="28"/>
        </w:rPr>
        <w:t>,</w:t>
      </w:r>
      <w:r w:rsidRPr="00DE052A">
        <w:rPr>
          <w:rFonts w:ascii="Times New Roman" w:hAnsi="Times New Roman" w:cs="Times New Roman"/>
          <w:sz w:val="28"/>
          <w:szCs w:val="28"/>
        </w:rPr>
        <w:t xml:space="preserve"> «Ночь кино» или «Ночь музеев». В таком случае заголовок выглядит так: Ночь кино в кинотеатре «Родина»;</w:t>
      </w:r>
    </w:p>
    <w:p w:rsidR="00DE052A" w:rsidRDefault="003C3009" w:rsidP="00DE052A">
      <w:pPr>
        <w:pStyle w:val="a3"/>
        <w:numPr>
          <w:ilvl w:val="0"/>
          <w:numId w:val="11"/>
        </w:numPr>
        <w:spacing w:after="0" w:line="240" w:lineRule="auto"/>
        <w:jc w:val="both"/>
        <w:rPr>
          <w:rFonts w:ascii="Times New Roman" w:hAnsi="Times New Roman" w:cs="Times New Roman"/>
          <w:sz w:val="28"/>
          <w:szCs w:val="28"/>
        </w:rPr>
      </w:pPr>
      <w:r w:rsidRPr="00DE052A">
        <w:rPr>
          <w:rFonts w:ascii="Times New Roman" w:hAnsi="Times New Roman" w:cs="Times New Roman"/>
          <w:sz w:val="28"/>
          <w:szCs w:val="28"/>
        </w:rPr>
        <w:t>использовать кавычки</w:t>
      </w:r>
      <w:proofErr w:type="gramStart"/>
      <w:r w:rsidRPr="00DE052A">
        <w:rPr>
          <w:rFonts w:ascii="Times New Roman" w:hAnsi="Times New Roman" w:cs="Times New Roman"/>
          <w:sz w:val="28"/>
          <w:szCs w:val="28"/>
        </w:rPr>
        <w:t>-«</w:t>
      </w:r>
      <w:proofErr w:type="gramEnd"/>
      <w:r w:rsidRPr="00DE052A">
        <w:rPr>
          <w:rFonts w:ascii="Times New Roman" w:hAnsi="Times New Roman" w:cs="Times New Roman"/>
          <w:sz w:val="28"/>
          <w:szCs w:val="28"/>
        </w:rPr>
        <w:t>лапки» – "...";</w:t>
      </w:r>
    </w:p>
    <w:p w:rsidR="003C3009" w:rsidRPr="00DE052A" w:rsidRDefault="003C3009" w:rsidP="00DE052A">
      <w:pPr>
        <w:pStyle w:val="a3"/>
        <w:numPr>
          <w:ilvl w:val="0"/>
          <w:numId w:val="11"/>
        </w:numPr>
        <w:spacing w:after="0" w:line="240" w:lineRule="auto"/>
        <w:jc w:val="both"/>
        <w:rPr>
          <w:rFonts w:ascii="Times New Roman" w:hAnsi="Times New Roman" w:cs="Times New Roman"/>
          <w:sz w:val="28"/>
          <w:szCs w:val="28"/>
        </w:rPr>
      </w:pPr>
      <w:r w:rsidRPr="00DE052A">
        <w:rPr>
          <w:rFonts w:ascii="Times New Roman" w:hAnsi="Times New Roman" w:cs="Times New Roman"/>
          <w:b/>
          <w:sz w:val="28"/>
          <w:szCs w:val="28"/>
        </w:rPr>
        <w:t>ставить точку в конце названия.</w:t>
      </w:r>
    </w:p>
    <w:p w:rsidR="003C3009" w:rsidRPr="00DE052A" w:rsidRDefault="00DE052A" w:rsidP="00DE052A">
      <w:pPr>
        <w:spacing w:after="0" w:line="240" w:lineRule="auto"/>
        <w:jc w:val="both"/>
        <w:rPr>
          <w:rFonts w:ascii="Times New Roman" w:hAnsi="Times New Roman" w:cs="Times New Roman"/>
          <w:b/>
          <w:sz w:val="28"/>
          <w:szCs w:val="28"/>
        </w:rPr>
      </w:pPr>
      <w:r w:rsidRPr="00DE052A">
        <w:rPr>
          <w:rFonts w:ascii="Times New Roman" w:hAnsi="Times New Roman" w:cs="Times New Roman"/>
          <w:b/>
          <w:sz w:val="28"/>
          <w:szCs w:val="28"/>
        </w:rPr>
        <w:t>Примеры правильного названия:</w:t>
      </w:r>
    </w:p>
    <w:p w:rsidR="00DE052A" w:rsidRPr="00DE052A" w:rsidRDefault="00DE052A" w:rsidP="00DE052A">
      <w:pPr>
        <w:pStyle w:val="a3"/>
        <w:numPr>
          <w:ilvl w:val="0"/>
          <w:numId w:val="12"/>
        </w:numPr>
        <w:spacing w:after="0" w:line="240" w:lineRule="auto"/>
        <w:jc w:val="both"/>
        <w:rPr>
          <w:rFonts w:ascii="Times New Roman" w:hAnsi="Times New Roman" w:cs="Times New Roman"/>
          <w:sz w:val="28"/>
          <w:szCs w:val="28"/>
        </w:rPr>
      </w:pPr>
      <w:r w:rsidRPr="00DE052A">
        <w:rPr>
          <w:rFonts w:ascii="Times New Roman" w:hAnsi="Times New Roman" w:cs="Times New Roman"/>
          <w:sz w:val="28"/>
          <w:szCs w:val="28"/>
        </w:rPr>
        <w:t>VII Дальневосточный зимний фестиваль искусств</w:t>
      </w:r>
    </w:p>
    <w:p w:rsidR="00DE052A" w:rsidRPr="00DE052A" w:rsidRDefault="00DE052A" w:rsidP="00DE052A">
      <w:pPr>
        <w:pStyle w:val="a3"/>
        <w:numPr>
          <w:ilvl w:val="0"/>
          <w:numId w:val="12"/>
        </w:numPr>
        <w:spacing w:after="0" w:line="240" w:lineRule="auto"/>
        <w:jc w:val="both"/>
        <w:rPr>
          <w:rFonts w:ascii="Times New Roman" w:hAnsi="Times New Roman" w:cs="Times New Roman"/>
          <w:sz w:val="28"/>
          <w:szCs w:val="28"/>
        </w:rPr>
      </w:pPr>
      <w:r w:rsidRPr="00DE052A">
        <w:rPr>
          <w:rFonts w:ascii="Times New Roman" w:hAnsi="Times New Roman" w:cs="Times New Roman"/>
          <w:sz w:val="28"/>
          <w:szCs w:val="28"/>
        </w:rPr>
        <w:t>Выставка «История, ставшая судьбой»</w:t>
      </w:r>
    </w:p>
    <w:p w:rsidR="003C3009" w:rsidRDefault="003C3009" w:rsidP="00DE052A">
      <w:pPr>
        <w:pStyle w:val="a3"/>
        <w:numPr>
          <w:ilvl w:val="0"/>
          <w:numId w:val="12"/>
        </w:numPr>
        <w:spacing w:after="0" w:line="240" w:lineRule="auto"/>
        <w:jc w:val="both"/>
        <w:rPr>
          <w:rFonts w:ascii="Times New Roman" w:hAnsi="Times New Roman" w:cs="Times New Roman"/>
          <w:sz w:val="28"/>
          <w:szCs w:val="28"/>
        </w:rPr>
      </w:pPr>
      <w:r w:rsidRPr="00DE052A">
        <w:rPr>
          <w:rFonts w:ascii="Times New Roman" w:hAnsi="Times New Roman" w:cs="Times New Roman"/>
          <w:sz w:val="28"/>
          <w:szCs w:val="28"/>
        </w:rPr>
        <w:t>Спектакль «Лес»</w:t>
      </w:r>
    </w:p>
    <w:p w:rsidR="00DE052A" w:rsidRPr="00DE052A" w:rsidRDefault="00DE052A" w:rsidP="00DE052A">
      <w:pPr>
        <w:spacing w:after="0" w:line="240" w:lineRule="auto"/>
        <w:jc w:val="both"/>
        <w:rPr>
          <w:rFonts w:ascii="Times New Roman" w:hAnsi="Times New Roman" w:cs="Times New Roman"/>
          <w:b/>
          <w:sz w:val="28"/>
          <w:szCs w:val="28"/>
        </w:rPr>
      </w:pPr>
      <w:r w:rsidRPr="00DE052A">
        <w:rPr>
          <w:rFonts w:ascii="Times New Roman" w:hAnsi="Times New Roman" w:cs="Times New Roman"/>
          <w:b/>
          <w:sz w:val="28"/>
          <w:szCs w:val="28"/>
        </w:rPr>
        <w:t>Неправильно:</w:t>
      </w:r>
    </w:p>
    <w:p w:rsidR="00DE052A" w:rsidRPr="00DE052A" w:rsidRDefault="00DE052A" w:rsidP="00DE052A">
      <w:pPr>
        <w:pStyle w:val="a3"/>
        <w:numPr>
          <w:ilvl w:val="0"/>
          <w:numId w:val="13"/>
        </w:numPr>
        <w:spacing w:after="0" w:line="240" w:lineRule="auto"/>
        <w:jc w:val="both"/>
        <w:rPr>
          <w:rFonts w:ascii="Times New Roman" w:hAnsi="Times New Roman" w:cs="Times New Roman"/>
          <w:sz w:val="28"/>
          <w:szCs w:val="28"/>
        </w:rPr>
      </w:pPr>
      <w:r w:rsidRPr="00DE052A">
        <w:rPr>
          <w:rFonts w:ascii="Times New Roman" w:hAnsi="Times New Roman" w:cs="Times New Roman"/>
          <w:sz w:val="28"/>
          <w:szCs w:val="28"/>
        </w:rPr>
        <w:t>«Хорошее настроение» – нет родового слова, читатель не поймет, что за мероприятие. Если исправить: Концерт «Хорошее настроение»;</w:t>
      </w:r>
    </w:p>
    <w:p w:rsidR="00DE052A" w:rsidRPr="00DE052A" w:rsidRDefault="00DE052A" w:rsidP="00DE052A">
      <w:pPr>
        <w:pStyle w:val="a3"/>
        <w:numPr>
          <w:ilvl w:val="0"/>
          <w:numId w:val="13"/>
        </w:numPr>
        <w:spacing w:after="0" w:line="240" w:lineRule="auto"/>
        <w:jc w:val="both"/>
        <w:rPr>
          <w:rFonts w:ascii="Times New Roman" w:hAnsi="Times New Roman" w:cs="Times New Roman"/>
          <w:sz w:val="28"/>
          <w:szCs w:val="28"/>
        </w:rPr>
      </w:pPr>
      <w:r w:rsidRPr="00DE052A">
        <w:rPr>
          <w:rFonts w:ascii="Times New Roman" w:hAnsi="Times New Roman" w:cs="Times New Roman"/>
          <w:sz w:val="28"/>
          <w:szCs w:val="28"/>
        </w:rPr>
        <w:t>Пушкинскую программу приготовил Музей книги Чехова на «Ночь музеев» для сахалинцев – много информации для названия в афише: и место, и аудитория, и повод. Если исправить: Ночь музеев в Музее книги Чехова;</w:t>
      </w:r>
    </w:p>
    <w:p w:rsidR="00DE052A" w:rsidRPr="00DE052A" w:rsidRDefault="00DE052A" w:rsidP="00DE052A">
      <w:pPr>
        <w:pStyle w:val="a3"/>
        <w:numPr>
          <w:ilvl w:val="0"/>
          <w:numId w:val="13"/>
        </w:numPr>
        <w:spacing w:after="0" w:line="240" w:lineRule="auto"/>
        <w:jc w:val="both"/>
        <w:rPr>
          <w:rFonts w:ascii="Times New Roman" w:hAnsi="Times New Roman" w:cs="Times New Roman"/>
          <w:sz w:val="28"/>
          <w:szCs w:val="28"/>
        </w:rPr>
      </w:pPr>
      <w:r w:rsidRPr="00DE052A">
        <w:rPr>
          <w:rFonts w:ascii="Times New Roman" w:hAnsi="Times New Roman" w:cs="Times New Roman"/>
          <w:sz w:val="28"/>
          <w:szCs w:val="28"/>
        </w:rPr>
        <w:t xml:space="preserve">Выставка скульптуры и графики заслуженного художника Российской Федерации Олега </w:t>
      </w:r>
      <w:proofErr w:type="spellStart"/>
      <w:r w:rsidRPr="00DE052A">
        <w:rPr>
          <w:rFonts w:ascii="Times New Roman" w:hAnsi="Times New Roman" w:cs="Times New Roman"/>
          <w:sz w:val="28"/>
          <w:szCs w:val="28"/>
        </w:rPr>
        <w:t>Закоморного</w:t>
      </w:r>
      <w:proofErr w:type="spellEnd"/>
      <w:r w:rsidRPr="00DE052A">
        <w:rPr>
          <w:rFonts w:ascii="Times New Roman" w:hAnsi="Times New Roman" w:cs="Times New Roman"/>
          <w:sz w:val="28"/>
          <w:szCs w:val="28"/>
        </w:rPr>
        <w:t xml:space="preserve"> «Дети в искусстве» – длинное название, попытка уместить целый анонс в заголовок. Если исправить: Выставка «Дети в искусстве».</w:t>
      </w:r>
    </w:p>
    <w:p w:rsidR="00DE052A" w:rsidRDefault="00DE052A" w:rsidP="00DE052A">
      <w:pPr>
        <w:pStyle w:val="a3"/>
        <w:spacing w:after="0" w:line="240" w:lineRule="auto"/>
        <w:jc w:val="both"/>
        <w:rPr>
          <w:rFonts w:ascii="Times New Roman" w:hAnsi="Times New Roman" w:cs="Times New Roman"/>
          <w:sz w:val="28"/>
          <w:szCs w:val="28"/>
        </w:rPr>
      </w:pPr>
    </w:p>
    <w:p w:rsidR="00DE052A" w:rsidRPr="00DE052A" w:rsidRDefault="00DE052A" w:rsidP="00DE052A">
      <w:pPr>
        <w:spacing w:after="0" w:line="240" w:lineRule="auto"/>
        <w:jc w:val="both"/>
        <w:rPr>
          <w:rFonts w:ascii="Times New Roman" w:hAnsi="Times New Roman" w:cs="Times New Roman"/>
          <w:b/>
          <w:sz w:val="28"/>
          <w:szCs w:val="28"/>
        </w:rPr>
      </w:pPr>
      <w:r w:rsidRPr="00DE052A">
        <w:rPr>
          <w:rFonts w:ascii="Times New Roman" w:hAnsi="Times New Roman" w:cs="Times New Roman"/>
          <w:b/>
          <w:sz w:val="28"/>
          <w:szCs w:val="28"/>
        </w:rPr>
        <w:t xml:space="preserve">Поле «КАТЕГОРИЯ» </w:t>
      </w:r>
    </w:p>
    <w:p w:rsidR="00DE052A" w:rsidRPr="00DE052A" w:rsidRDefault="00DE052A" w:rsidP="00DE052A">
      <w:pPr>
        <w:spacing w:after="0" w:line="240" w:lineRule="auto"/>
        <w:ind w:firstLine="709"/>
        <w:jc w:val="both"/>
        <w:rPr>
          <w:rFonts w:ascii="Times New Roman" w:hAnsi="Times New Roman" w:cs="Times New Roman"/>
          <w:sz w:val="28"/>
          <w:szCs w:val="28"/>
        </w:rPr>
      </w:pPr>
      <w:r w:rsidRPr="00DE052A">
        <w:rPr>
          <w:rFonts w:ascii="Times New Roman" w:hAnsi="Times New Roman" w:cs="Times New Roman"/>
          <w:sz w:val="28"/>
          <w:szCs w:val="28"/>
        </w:rPr>
        <w:t xml:space="preserve">Для события можно выбрать одну из семи </w:t>
      </w:r>
      <w:r>
        <w:rPr>
          <w:rFonts w:ascii="Times New Roman" w:hAnsi="Times New Roman" w:cs="Times New Roman"/>
          <w:sz w:val="28"/>
          <w:szCs w:val="28"/>
        </w:rPr>
        <w:t>выпадающи</w:t>
      </w:r>
      <w:r>
        <w:rPr>
          <w:rFonts w:ascii="Times New Roman" w:hAnsi="Times New Roman" w:cs="Times New Roman"/>
          <w:sz w:val="28"/>
          <w:szCs w:val="28"/>
        </w:rPr>
        <w:t>х</w:t>
      </w:r>
      <w:r w:rsidRPr="00DE052A">
        <w:rPr>
          <w:rFonts w:ascii="Times New Roman" w:hAnsi="Times New Roman" w:cs="Times New Roman"/>
          <w:sz w:val="28"/>
          <w:szCs w:val="28"/>
        </w:rPr>
        <w:t xml:space="preserve"> категорий,</w:t>
      </w:r>
      <w:r>
        <w:rPr>
          <w:rFonts w:ascii="Times New Roman" w:hAnsi="Times New Roman" w:cs="Times New Roman"/>
          <w:sz w:val="28"/>
          <w:szCs w:val="28"/>
        </w:rPr>
        <w:t xml:space="preserve"> </w:t>
      </w:r>
      <w:r w:rsidRPr="00DE052A">
        <w:rPr>
          <w:rFonts w:ascii="Times New Roman" w:hAnsi="Times New Roman" w:cs="Times New Roman"/>
          <w:sz w:val="28"/>
          <w:szCs w:val="28"/>
        </w:rPr>
        <w:t>ниже – примеры подход</w:t>
      </w:r>
      <w:r>
        <w:rPr>
          <w:rFonts w:ascii="Times New Roman" w:hAnsi="Times New Roman" w:cs="Times New Roman"/>
          <w:sz w:val="28"/>
          <w:szCs w:val="28"/>
        </w:rPr>
        <w:t>ящих под категорию мероприятий.</w:t>
      </w:r>
    </w:p>
    <w:p w:rsidR="00DE052A" w:rsidRPr="00DE052A" w:rsidRDefault="00DE052A" w:rsidP="00DE052A">
      <w:pPr>
        <w:spacing w:after="0" w:line="240" w:lineRule="auto"/>
        <w:ind w:firstLine="709"/>
        <w:jc w:val="both"/>
        <w:rPr>
          <w:rFonts w:ascii="Times New Roman" w:hAnsi="Times New Roman" w:cs="Times New Roman"/>
          <w:sz w:val="28"/>
          <w:szCs w:val="28"/>
        </w:rPr>
      </w:pPr>
      <w:r w:rsidRPr="00DE052A">
        <w:rPr>
          <w:rFonts w:ascii="Times New Roman" w:hAnsi="Times New Roman" w:cs="Times New Roman"/>
          <w:b/>
          <w:sz w:val="28"/>
          <w:szCs w:val="28"/>
        </w:rPr>
        <w:t>Встречи.</w:t>
      </w:r>
      <w:r w:rsidRPr="00DE052A">
        <w:rPr>
          <w:rFonts w:ascii="Times New Roman" w:hAnsi="Times New Roman" w:cs="Times New Roman"/>
          <w:sz w:val="28"/>
          <w:szCs w:val="28"/>
        </w:rPr>
        <w:t xml:space="preserve"> Игра, конкурс, викторина, экскурсия, беседа, информационный час, акция, творческий вечер, презентация книги, </w:t>
      </w:r>
      <w:proofErr w:type="spellStart"/>
      <w:r w:rsidRPr="00DE052A">
        <w:rPr>
          <w:rFonts w:ascii="Times New Roman" w:hAnsi="Times New Roman" w:cs="Times New Roman"/>
          <w:sz w:val="28"/>
          <w:szCs w:val="28"/>
        </w:rPr>
        <w:t>квест</w:t>
      </w:r>
      <w:proofErr w:type="spellEnd"/>
      <w:r w:rsidRPr="00DE052A">
        <w:rPr>
          <w:rFonts w:ascii="Times New Roman" w:hAnsi="Times New Roman" w:cs="Times New Roman"/>
          <w:sz w:val="28"/>
          <w:szCs w:val="28"/>
        </w:rPr>
        <w:t>, турнир.</w:t>
      </w:r>
    </w:p>
    <w:p w:rsidR="00DE052A" w:rsidRPr="00DE052A" w:rsidRDefault="00DE052A" w:rsidP="00DE052A">
      <w:pPr>
        <w:spacing w:after="0" w:line="240" w:lineRule="auto"/>
        <w:ind w:firstLine="709"/>
        <w:jc w:val="both"/>
        <w:rPr>
          <w:rFonts w:ascii="Times New Roman" w:hAnsi="Times New Roman" w:cs="Times New Roman"/>
          <w:sz w:val="28"/>
          <w:szCs w:val="28"/>
        </w:rPr>
      </w:pPr>
      <w:r w:rsidRPr="00DE052A">
        <w:rPr>
          <w:rFonts w:ascii="Times New Roman" w:hAnsi="Times New Roman" w:cs="Times New Roman"/>
          <w:b/>
          <w:sz w:val="28"/>
          <w:szCs w:val="28"/>
        </w:rPr>
        <w:lastRenderedPageBreak/>
        <w:t>Выставки</w:t>
      </w:r>
      <w:r w:rsidRPr="00DE052A">
        <w:rPr>
          <w:rFonts w:ascii="Times New Roman" w:hAnsi="Times New Roman" w:cs="Times New Roman"/>
          <w:sz w:val="28"/>
          <w:szCs w:val="28"/>
        </w:rPr>
        <w:t>. Постоянная выставка, временная выставка, виртуальная выставка, открытие выставки.</w:t>
      </w:r>
    </w:p>
    <w:p w:rsidR="00DE052A" w:rsidRPr="00DE052A" w:rsidRDefault="00DE052A" w:rsidP="00DE052A">
      <w:pPr>
        <w:spacing w:after="0" w:line="240" w:lineRule="auto"/>
        <w:ind w:firstLine="709"/>
        <w:jc w:val="both"/>
        <w:rPr>
          <w:rFonts w:ascii="Times New Roman" w:hAnsi="Times New Roman" w:cs="Times New Roman"/>
          <w:sz w:val="28"/>
          <w:szCs w:val="28"/>
        </w:rPr>
      </w:pPr>
      <w:r w:rsidRPr="00DE052A">
        <w:rPr>
          <w:rFonts w:ascii="Times New Roman" w:hAnsi="Times New Roman" w:cs="Times New Roman"/>
          <w:b/>
          <w:sz w:val="28"/>
          <w:szCs w:val="28"/>
        </w:rPr>
        <w:t>Концерты.</w:t>
      </w:r>
      <w:r w:rsidRPr="00DE052A">
        <w:rPr>
          <w:rFonts w:ascii="Times New Roman" w:hAnsi="Times New Roman" w:cs="Times New Roman"/>
          <w:sz w:val="28"/>
          <w:szCs w:val="28"/>
        </w:rPr>
        <w:t xml:space="preserve"> Концерт, музыкальный конкурс, музыкальный фестиваль.</w:t>
      </w:r>
    </w:p>
    <w:p w:rsidR="00DE052A" w:rsidRPr="00DE052A" w:rsidRDefault="00DE052A" w:rsidP="00DE052A">
      <w:pPr>
        <w:spacing w:after="0" w:line="240" w:lineRule="auto"/>
        <w:ind w:firstLine="709"/>
        <w:jc w:val="both"/>
        <w:rPr>
          <w:rFonts w:ascii="Times New Roman" w:hAnsi="Times New Roman" w:cs="Times New Roman"/>
          <w:sz w:val="28"/>
          <w:szCs w:val="28"/>
        </w:rPr>
      </w:pPr>
      <w:r w:rsidRPr="00DE052A">
        <w:rPr>
          <w:rFonts w:ascii="Times New Roman" w:hAnsi="Times New Roman" w:cs="Times New Roman"/>
          <w:b/>
          <w:sz w:val="28"/>
          <w:szCs w:val="28"/>
        </w:rPr>
        <w:t xml:space="preserve">Обучение. </w:t>
      </w:r>
      <w:r w:rsidRPr="00DE052A">
        <w:rPr>
          <w:rFonts w:ascii="Times New Roman" w:hAnsi="Times New Roman" w:cs="Times New Roman"/>
          <w:sz w:val="28"/>
          <w:szCs w:val="28"/>
        </w:rPr>
        <w:t xml:space="preserve">Мастер-класс, лекция, курс, </w:t>
      </w:r>
      <w:proofErr w:type="spellStart"/>
      <w:r w:rsidRPr="00DE052A">
        <w:rPr>
          <w:rFonts w:ascii="Times New Roman" w:hAnsi="Times New Roman" w:cs="Times New Roman"/>
          <w:sz w:val="28"/>
          <w:szCs w:val="28"/>
        </w:rPr>
        <w:t>вебинар</w:t>
      </w:r>
      <w:proofErr w:type="spellEnd"/>
      <w:r w:rsidRPr="00DE052A">
        <w:rPr>
          <w:rFonts w:ascii="Times New Roman" w:hAnsi="Times New Roman" w:cs="Times New Roman"/>
          <w:sz w:val="28"/>
          <w:szCs w:val="28"/>
        </w:rPr>
        <w:t>, семинар, конференция.</w:t>
      </w:r>
    </w:p>
    <w:p w:rsidR="00DE052A" w:rsidRPr="00DE052A" w:rsidRDefault="00DE052A" w:rsidP="00DE052A">
      <w:pPr>
        <w:spacing w:after="0" w:line="240" w:lineRule="auto"/>
        <w:ind w:firstLine="709"/>
        <w:jc w:val="both"/>
        <w:rPr>
          <w:rFonts w:ascii="Times New Roman" w:hAnsi="Times New Roman" w:cs="Times New Roman"/>
          <w:sz w:val="28"/>
          <w:szCs w:val="28"/>
        </w:rPr>
      </w:pPr>
      <w:r w:rsidRPr="00DE052A">
        <w:rPr>
          <w:rFonts w:ascii="Times New Roman" w:hAnsi="Times New Roman" w:cs="Times New Roman"/>
          <w:b/>
          <w:sz w:val="28"/>
          <w:szCs w:val="28"/>
        </w:rPr>
        <w:t>Спектакли.</w:t>
      </w:r>
      <w:r w:rsidRPr="00DE052A">
        <w:rPr>
          <w:rFonts w:ascii="Times New Roman" w:hAnsi="Times New Roman" w:cs="Times New Roman"/>
          <w:sz w:val="28"/>
          <w:szCs w:val="28"/>
        </w:rPr>
        <w:t xml:space="preserve"> Все театральные представления.</w:t>
      </w:r>
    </w:p>
    <w:p w:rsidR="00DE052A" w:rsidRPr="00DE052A" w:rsidRDefault="00DE052A" w:rsidP="00DE052A">
      <w:pPr>
        <w:spacing w:after="0" w:line="240" w:lineRule="auto"/>
        <w:ind w:firstLine="709"/>
        <w:jc w:val="both"/>
        <w:rPr>
          <w:rFonts w:ascii="Times New Roman" w:hAnsi="Times New Roman" w:cs="Times New Roman"/>
          <w:sz w:val="28"/>
          <w:szCs w:val="28"/>
        </w:rPr>
      </w:pPr>
      <w:r w:rsidRPr="00DE052A">
        <w:rPr>
          <w:rFonts w:ascii="Times New Roman" w:hAnsi="Times New Roman" w:cs="Times New Roman"/>
          <w:b/>
          <w:sz w:val="28"/>
          <w:szCs w:val="28"/>
        </w:rPr>
        <w:t>Праздники.</w:t>
      </w:r>
      <w:r w:rsidRPr="00DE052A">
        <w:rPr>
          <w:rFonts w:ascii="Times New Roman" w:hAnsi="Times New Roman" w:cs="Times New Roman"/>
          <w:sz w:val="28"/>
          <w:szCs w:val="28"/>
        </w:rPr>
        <w:t xml:space="preserve"> Фестивали, народные гулянья, утренники.</w:t>
      </w:r>
    </w:p>
    <w:p w:rsidR="00DE052A" w:rsidRPr="00DE052A" w:rsidRDefault="00DE052A" w:rsidP="00DE052A">
      <w:pPr>
        <w:spacing w:after="0" w:line="240" w:lineRule="auto"/>
        <w:ind w:firstLine="709"/>
        <w:jc w:val="both"/>
        <w:rPr>
          <w:rFonts w:ascii="Times New Roman" w:hAnsi="Times New Roman" w:cs="Times New Roman"/>
          <w:sz w:val="28"/>
          <w:szCs w:val="28"/>
        </w:rPr>
      </w:pPr>
      <w:r w:rsidRPr="00DE052A">
        <w:rPr>
          <w:rFonts w:ascii="Times New Roman" w:hAnsi="Times New Roman" w:cs="Times New Roman"/>
          <w:b/>
          <w:sz w:val="28"/>
          <w:szCs w:val="28"/>
        </w:rPr>
        <w:t>Прочие.</w:t>
      </w:r>
      <w:r w:rsidRPr="00DE052A">
        <w:rPr>
          <w:rFonts w:ascii="Times New Roman" w:hAnsi="Times New Roman" w:cs="Times New Roman"/>
          <w:sz w:val="28"/>
          <w:szCs w:val="28"/>
        </w:rPr>
        <w:t xml:space="preserve"> Показ фильма (+ тег «Кинопоказ»), любое мероприятие, которому не подходит другая категория (интернет-конкурсы, акции в социальных сетях и т. п.).</w:t>
      </w:r>
    </w:p>
    <w:p w:rsidR="00DE052A" w:rsidRPr="00DE052A" w:rsidRDefault="001A59A1" w:rsidP="00DE052A">
      <w:pPr>
        <w:spacing w:after="0" w:line="240" w:lineRule="auto"/>
        <w:ind w:firstLine="709"/>
        <w:jc w:val="both"/>
        <w:rPr>
          <w:rFonts w:ascii="Times New Roman" w:hAnsi="Times New Roman" w:cs="Times New Roman"/>
          <w:sz w:val="28"/>
          <w:szCs w:val="28"/>
        </w:rPr>
      </w:pPr>
      <w:r w:rsidRPr="00DE052A">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18629F96" wp14:editId="1A90EE20">
            <wp:simplePos x="0" y="0"/>
            <wp:positionH relativeFrom="margin">
              <wp:posOffset>-299085</wp:posOffset>
            </wp:positionH>
            <wp:positionV relativeFrom="margin">
              <wp:posOffset>2289810</wp:posOffset>
            </wp:positionV>
            <wp:extent cx="6018530" cy="4197350"/>
            <wp:effectExtent l="0" t="0" r="1270" b="0"/>
            <wp:wrapSquare wrapText="bothSides"/>
            <wp:docPr id="8" name="Рисунок 8" descr="C:\Users\T.Chervjachkova\Desktop\КУРСЫ\пример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Chervjachkova\Desktop\КУРСЫ\пример 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501" r="24092"/>
                    <a:stretch/>
                  </pic:blipFill>
                  <pic:spPr bwMode="auto">
                    <a:xfrm>
                      <a:off x="0" y="0"/>
                      <a:ext cx="6018530" cy="419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52A" w:rsidRPr="00DE052A">
        <w:rPr>
          <w:rFonts w:ascii="Times New Roman" w:hAnsi="Times New Roman" w:cs="Times New Roman"/>
          <w:b/>
          <w:sz w:val="28"/>
          <w:szCs w:val="28"/>
        </w:rPr>
        <w:t>Важно!</w:t>
      </w:r>
      <w:r w:rsidR="00DE052A" w:rsidRPr="00DE052A">
        <w:rPr>
          <w:rFonts w:ascii="Times New Roman" w:hAnsi="Times New Roman" w:cs="Times New Roman"/>
          <w:sz w:val="28"/>
          <w:szCs w:val="28"/>
        </w:rPr>
        <w:t xml:space="preserve"> Виртуальным событиям категорию следует выбирать исходя из направленности мероприятия (+ тег «Культура онлайн»).</w:t>
      </w:r>
    </w:p>
    <w:p w:rsidR="001A59A1" w:rsidRDefault="001A59A1" w:rsidP="001A59A1">
      <w:pPr>
        <w:pStyle w:val="a3"/>
        <w:spacing w:after="0" w:line="240" w:lineRule="auto"/>
        <w:jc w:val="both"/>
        <w:rPr>
          <w:rFonts w:ascii="Times New Roman" w:hAnsi="Times New Roman" w:cs="Times New Roman"/>
          <w:b/>
          <w:sz w:val="28"/>
          <w:szCs w:val="28"/>
        </w:rPr>
      </w:pPr>
    </w:p>
    <w:p w:rsidR="001A59A1" w:rsidRPr="001A59A1" w:rsidRDefault="001A59A1" w:rsidP="001A59A1">
      <w:pPr>
        <w:pStyle w:val="a3"/>
        <w:spacing w:after="0" w:line="240" w:lineRule="auto"/>
        <w:jc w:val="both"/>
        <w:rPr>
          <w:rFonts w:ascii="Times New Roman" w:hAnsi="Times New Roman" w:cs="Times New Roman"/>
          <w:b/>
          <w:sz w:val="28"/>
          <w:szCs w:val="28"/>
        </w:rPr>
      </w:pPr>
      <w:r w:rsidRPr="001A59A1">
        <w:rPr>
          <w:rFonts w:ascii="Times New Roman" w:hAnsi="Times New Roman" w:cs="Times New Roman"/>
          <w:b/>
          <w:sz w:val="28"/>
          <w:szCs w:val="28"/>
        </w:rPr>
        <w:t xml:space="preserve">3. </w:t>
      </w:r>
      <w:r w:rsidRPr="001A59A1">
        <w:rPr>
          <w:rFonts w:ascii="Times New Roman" w:hAnsi="Times New Roman" w:cs="Times New Roman"/>
          <w:b/>
          <w:sz w:val="28"/>
          <w:szCs w:val="28"/>
        </w:rPr>
        <w:t>Возрастное ограничение</w:t>
      </w:r>
    </w:p>
    <w:p w:rsidR="001A59A1" w:rsidRPr="001A59A1" w:rsidRDefault="001A59A1" w:rsidP="001A59A1">
      <w:pPr>
        <w:spacing w:after="0" w:line="240" w:lineRule="auto"/>
        <w:jc w:val="both"/>
        <w:rPr>
          <w:rFonts w:ascii="Times New Roman" w:hAnsi="Times New Roman" w:cs="Times New Roman"/>
          <w:sz w:val="28"/>
          <w:szCs w:val="28"/>
        </w:rPr>
      </w:pPr>
      <w:r w:rsidRPr="001A59A1">
        <w:rPr>
          <w:rFonts w:ascii="Times New Roman" w:hAnsi="Times New Roman" w:cs="Times New Roman"/>
          <w:sz w:val="28"/>
          <w:szCs w:val="28"/>
        </w:rPr>
        <w:t>Возрастное ограничение нужно указывать по принципу допуска:</w:t>
      </w:r>
    </w:p>
    <w:p w:rsidR="001A59A1" w:rsidRPr="001A59A1" w:rsidRDefault="001A59A1" w:rsidP="001A59A1">
      <w:pPr>
        <w:pStyle w:val="a3"/>
        <w:numPr>
          <w:ilvl w:val="0"/>
          <w:numId w:val="14"/>
        </w:numPr>
        <w:spacing w:after="0" w:line="240" w:lineRule="auto"/>
        <w:jc w:val="both"/>
        <w:rPr>
          <w:rFonts w:ascii="Times New Roman" w:hAnsi="Times New Roman" w:cs="Times New Roman"/>
          <w:sz w:val="28"/>
          <w:szCs w:val="28"/>
        </w:rPr>
      </w:pPr>
      <w:r w:rsidRPr="001A59A1">
        <w:rPr>
          <w:rFonts w:ascii="Times New Roman" w:hAnsi="Times New Roman" w:cs="Times New Roman"/>
          <w:sz w:val="28"/>
          <w:szCs w:val="28"/>
        </w:rPr>
        <w:t>если возрастных ограничений нет, выберите 0+;</w:t>
      </w:r>
    </w:p>
    <w:p w:rsidR="001A59A1" w:rsidRPr="001A59A1" w:rsidRDefault="001A59A1" w:rsidP="001A59A1">
      <w:pPr>
        <w:pStyle w:val="a3"/>
        <w:numPr>
          <w:ilvl w:val="0"/>
          <w:numId w:val="14"/>
        </w:numPr>
        <w:spacing w:after="0" w:line="240" w:lineRule="auto"/>
        <w:jc w:val="both"/>
        <w:rPr>
          <w:rFonts w:ascii="Times New Roman" w:hAnsi="Times New Roman" w:cs="Times New Roman"/>
          <w:sz w:val="28"/>
          <w:szCs w:val="28"/>
        </w:rPr>
      </w:pPr>
      <w:r w:rsidRPr="001A59A1">
        <w:rPr>
          <w:rFonts w:ascii="Times New Roman" w:hAnsi="Times New Roman" w:cs="Times New Roman"/>
          <w:sz w:val="28"/>
          <w:szCs w:val="28"/>
        </w:rPr>
        <w:t>если подходящего варианта в классификаторе нет, например, ваша программа – для детей от 8 до 12 лет, укажите нижний порог и допишите в полном описании точно, для какой возрастной категории предназначено мероприятие;</w:t>
      </w:r>
    </w:p>
    <w:p w:rsidR="001A59A1" w:rsidRPr="001A59A1" w:rsidRDefault="001A59A1" w:rsidP="001A59A1">
      <w:pPr>
        <w:pStyle w:val="a3"/>
        <w:numPr>
          <w:ilvl w:val="0"/>
          <w:numId w:val="14"/>
        </w:numPr>
        <w:spacing w:after="0" w:line="240" w:lineRule="auto"/>
        <w:jc w:val="both"/>
        <w:rPr>
          <w:rFonts w:ascii="Times New Roman" w:hAnsi="Times New Roman" w:cs="Times New Roman"/>
          <w:sz w:val="28"/>
          <w:szCs w:val="28"/>
        </w:rPr>
      </w:pPr>
      <w:r w:rsidRPr="001A59A1">
        <w:rPr>
          <w:rFonts w:ascii="Times New Roman" w:hAnsi="Times New Roman" w:cs="Times New Roman"/>
          <w:sz w:val="28"/>
          <w:szCs w:val="28"/>
        </w:rPr>
        <w:t>если ваше мероприятие ориентировано на старшее поколение, не указывайте это как 18+. Выберите подходящий по закону ценз, а уже в полном описании сделайте пометку, что это программа для пожилых людей.</w:t>
      </w:r>
    </w:p>
    <w:p w:rsidR="001A59A1" w:rsidRDefault="001A59A1" w:rsidP="001A59A1">
      <w:pPr>
        <w:pStyle w:val="a3"/>
        <w:spacing w:after="0" w:line="240" w:lineRule="auto"/>
        <w:jc w:val="both"/>
        <w:rPr>
          <w:rFonts w:ascii="Times New Roman" w:hAnsi="Times New Roman" w:cs="Times New Roman"/>
          <w:b/>
          <w:sz w:val="28"/>
          <w:szCs w:val="28"/>
        </w:rPr>
      </w:pPr>
    </w:p>
    <w:p w:rsidR="001A59A1" w:rsidRPr="001A3BD1" w:rsidRDefault="001A59A1" w:rsidP="001A3BD1">
      <w:pPr>
        <w:pStyle w:val="a3"/>
        <w:spacing w:after="0" w:line="240" w:lineRule="auto"/>
        <w:jc w:val="both"/>
        <w:rPr>
          <w:rFonts w:ascii="Times New Roman" w:hAnsi="Times New Roman" w:cs="Times New Roman"/>
          <w:b/>
          <w:sz w:val="28"/>
          <w:szCs w:val="28"/>
        </w:rPr>
      </w:pPr>
      <w:r w:rsidRPr="001A59A1">
        <w:rPr>
          <w:rFonts w:ascii="Times New Roman" w:hAnsi="Times New Roman" w:cs="Times New Roman"/>
          <w:b/>
          <w:sz w:val="28"/>
          <w:szCs w:val="28"/>
        </w:rPr>
        <w:lastRenderedPageBreak/>
        <w:t>4</w:t>
      </w:r>
      <w:r w:rsidR="001A3BD1">
        <w:rPr>
          <w:rFonts w:ascii="Times New Roman" w:hAnsi="Times New Roman" w:cs="Times New Roman"/>
          <w:b/>
          <w:sz w:val="28"/>
          <w:szCs w:val="28"/>
        </w:rPr>
        <w:t>. Цена</w:t>
      </w:r>
    </w:p>
    <w:p w:rsidR="001A59A1" w:rsidRPr="001A59A1" w:rsidRDefault="001A59A1" w:rsidP="001A59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w:t>
      </w:r>
      <w:r w:rsidRPr="001A59A1">
        <w:rPr>
          <w:rFonts w:ascii="Times New Roman" w:hAnsi="Times New Roman" w:cs="Times New Roman"/>
          <w:sz w:val="28"/>
          <w:szCs w:val="28"/>
        </w:rPr>
        <w:t>есплатное мероприятие – поставьте галочку «Бесплатно»;</w:t>
      </w:r>
    </w:p>
    <w:p w:rsidR="001A59A1" w:rsidRPr="001A59A1" w:rsidRDefault="001A59A1" w:rsidP="001A59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1A59A1">
        <w:rPr>
          <w:rFonts w:ascii="Times New Roman" w:hAnsi="Times New Roman" w:cs="Times New Roman"/>
          <w:sz w:val="28"/>
          <w:szCs w:val="28"/>
        </w:rPr>
        <w:t>латное мероприятие – укажите полную стоимость.</w:t>
      </w:r>
    </w:p>
    <w:p w:rsidR="001A59A1" w:rsidRPr="001A59A1" w:rsidRDefault="001A59A1" w:rsidP="001A59A1">
      <w:pPr>
        <w:spacing w:after="0" w:line="240" w:lineRule="auto"/>
        <w:jc w:val="both"/>
        <w:rPr>
          <w:rFonts w:ascii="Times New Roman" w:hAnsi="Times New Roman" w:cs="Times New Roman"/>
          <w:sz w:val="28"/>
          <w:szCs w:val="28"/>
        </w:rPr>
      </w:pPr>
      <w:r w:rsidRPr="001A59A1">
        <w:rPr>
          <w:rFonts w:ascii="Times New Roman" w:hAnsi="Times New Roman" w:cs="Times New Roman"/>
          <w:sz w:val="28"/>
          <w:szCs w:val="28"/>
        </w:rPr>
        <w:t>Если стоимость посещения не фиксированная, вы можете ввести минимальную и максимальную цену.</w:t>
      </w:r>
    </w:p>
    <w:p w:rsidR="001A59A1" w:rsidRPr="001A59A1" w:rsidRDefault="001A59A1" w:rsidP="001A59A1">
      <w:pPr>
        <w:spacing w:after="0" w:line="240" w:lineRule="auto"/>
        <w:jc w:val="both"/>
        <w:rPr>
          <w:rFonts w:ascii="Times New Roman" w:hAnsi="Times New Roman" w:cs="Times New Roman"/>
          <w:b/>
          <w:sz w:val="28"/>
          <w:szCs w:val="28"/>
        </w:rPr>
      </w:pPr>
      <w:r w:rsidRPr="001A59A1">
        <w:rPr>
          <w:rFonts w:ascii="Times New Roman" w:hAnsi="Times New Roman" w:cs="Times New Roman"/>
          <w:b/>
          <w:sz w:val="28"/>
          <w:szCs w:val="28"/>
        </w:rPr>
        <w:t>Правильно: от 100 до 250 руб.</w:t>
      </w:r>
    </w:p>
    <w:p w:rsidR="001A59A1" w:rsidRPr="001A59A1" w:rsidRDefault="001A59A1" w:rsidP="001A59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Pr="001A59A1">
        <w:rPr>
          <w:rFonts w:ascii="Times New Roman" w:hAnsi="Times New Roman" w:cs="Times New Roman"/>
          <w:sz w:val="28"/>
          <w:szCs w:val="28"/>
        </w:rPr>
        <w:t>сли в учреждении действует бесплатное льготное посещение, укажите цену для того посетителя, на которого не распространяются льготы, а уже в полном описании расскажите, кто может прийти к вам бесплатно и какой документ потребуется предъявить</w:t>
      </w:r>
      <w:r>
        <w:rPr>
          <w:rFonts w:ascii="Times New Roman" w:hAnsi="Times New Roman" w:cs="Times New Roman"/>
          <w:sz w:val="28"/>
          <w:szCs w:val="28"/>
        </w:rPr>
        <w:t xml:space="preserve">. </w:t>
      </w:r>
    </w:p>
    <w:p w:rsidR="001A59A1" w:rsidRPr="001A59A1" w:rsidRDefault="001A59A1" w:rsidP="001A59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Pr="001A59A1">
        <w:rPr>
          <w:rFonts w:ascii="Times New Roman" w:hAnsi="Times New Roman" w:cs="Times New Roman"/>
          <w:sz w:val="28"/>
          <w:szCs w:val="28"/>
        </w:rPr>
        <w:t>сли ваше мероприятие бесплатное для посещения, но есть отдельные платные опции (например, экскурсия или мастер-класс), тогда поставьте галочку «Бесплатно», а уже в полном описании сделайте пометку о том, какая программа платная и сколько стоит.</w:t>
      </w:r>
    </w:p>
    <w:p w:rsidR="001A59A1" w:rsidRDefault="001A59A1" w:rsidP="001A59A1">
      <w:pPr>
        <w:spacing w:after="0" w:line="240" w:lineRule="auto"/>
        <w:jc w:val="both"/>
        <w:rPr>
          <w:rFonts w:ascii="Times New Roman" w:hAnsi="Times New Roman" w:cs="Times New Roman"/>
          <w:b/>
          <w:sz w:val="28"/>
          <w:szCs w:val="28"/>
        </w:rPr>
      </w:pPr>
      <w:r w:rsidRPr="001A59A1">
        <w:rPr>
          <w:rFonts w:ascii="Times New Roman" w:hAnsi="Times New Roman" w:cs="Times New Roman"/>
          <w:b/>
          <w:sz w:val="28"/>
          <w:szCs w:val="28"/>
        </w:rPr>
        <w:t>Неправильно: от 0 до 250 руб.</w:t>
      </w:r>
      <w:r>
        <w:rPr>
          <w:rFonts w:ascii="Times New Roman" w:hAnsi="Times New Roman" w:cs="Times New Roman"/>
          <w:b/>
          <w:sz w:val="28"/>
          <w:szCs w:val="28"/>
        </w:rPr>
        <w:t xml:space="preserve"> </w:t>
      </w:r>
    </w:p>
    <w:p w:rsidR="001A59A1" w:rsidRDefault="001A59A1" w:rsidP="001A59A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1A3BD1" w:rsidRPr="001A59A1" w:rsidRDefault="001A59A1" w:rsidP="001A59A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1A59A1">
        <w:rPr>
          <w:rFonts w:ascii="Times New Roman" w:hAnsi="Times New Roman" w:cs="Times New Roman"/>
          <w:b/>
          <w:sz w:val="28"/>
          <w:szCs w:val="28"/>
        </w:rPr>
        <w:t xml:space="preserve">5. </w:t>
      </w:r>
      <w:r w:rsidRPr="001A59A1">
        <w:rPr>
          <w:rFonts w:ascii="Times New Roman" w:hAnsi="Times New Roman" w:cs="Times New Roman"/>
          <w:b/>
          <w:sz w:val="28"/>
          <w:szCs w:val="28"/>
        </w:rPr>
        <w:t>Теги</w:t>
      </w:r>
    </w:p>
    <w:p w:rsidR="001A59A1" w:rsidRPr="001A59A1" w:rsidRDefault="001A59A1" w:rsidP="001A59A1">
      <w:pPr>
        <w:spacing w:after="0" w:line="240" w:lineRule="auto"/>
        <w:ind w:firstLine="709"/>
        <w:jc w:val="both"/>
        <w:rPr>
          <w:rFonts w:ascii="Times New Roman" w:hAnsi="Times New Roman" w:cs="Times New Roman"/>
          <w:sz w:val="28"/>
          <w:szCs w:val="28"/>
        </w:rPr>
      </w:pPr>
      <w:r w:rsidRPr="001A59A1">
        <w:rPr>
          <w:rFonts w:ascii="Times New Roman" w:hAnsi="Times New Roman" w:cs="Times New Roman"/>
          <w:sz w:val="28"/>
          <w:szCs w:val="28"/>
        </w:rPr>
        <w:t>Теги – это ключевые слова, описывающие ваш анонс. Обозначьте с их помощью тематические и целевые особенности события.</w:t>
      </w:r>
    </w:p>
    <w:p w:rsidR="001A59A1" w:rsidRPr="001A59A1" w:rsidRDefault="001A59A1" w:rsidP="001A59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Четыре часто используемых тега:</w:t>
      </w:r>
    </w:p>
    <w:p w:rsidR="001A59A1" w:rsidRPr="001A59A1" w:rsidRDefault="001A59A1" w:rsidP="001A59A1">
      <w:pPr>
        <w:spacing w:after="0" w:line="240" w:lineRule="auto"/>
        <w:ind w:firstLine="709"/>
        <w:jc w:val="both"/>
        <w:rPr>
          <w:rFonts w:ascii="Times New Roman" w:hAnsi="Times New Roman" w:cs="Times New Roman"/>
          <w:sz w:val="28"/>
          <w:szCs w:val="28"/>
        </w:rPr>
      </w:pPr>
      <w:r w:rsidRPr="001A59A1">
        <w:rPr>
          <w:rFonts w:ascii="Times New Roman" w:hAnsi="Times New Roman" w:cs="Times New Roman"/>
          <w:sz w:val="28"/>
          <w:szCs w:val="28"/>
        </w:rPr>
        <w:t>«На воздухе» – ставьте для всех событий, проходящих на улице;</w:t>
      </w:r>
    </w:p>
    <w:p w:rsidR="001A59A1" w:rsidRPr="001A59A1" w:rsidRDefault="001A59A1" w:rsidP="001A59A1">
      <w:pPr>
        <w:spacing w:after="0" w:line="240" w:lineRule="auto"/>
        <w:ind w:firstLine="709"/>
        <w:jc w:val="both"/>
        <w:rPr>
          <w:rFonts w:ascii="Times New Roman" w:hAnsi="Times New Roman" w:cs="Times New Roman"/>
          <w:sz w:val="28"/>
          <w:szCs w:val="28"/>
        </w:rPr>
      </w:pPr>
      <w:r w:rsidRPr="001A59A1">
        <w:rPr>
          <w:rFonts w:ascii="Times New Roman" w:hAnsi="Times New Roman" w:cs="Times New Roman"/>
          <w:sz w:val="28"/>
          <w:szCs w:val="28"/>
        </w:rPr>
        <w:t>«Для детей» – ставьте для всех детских мероприятий;</w:t>
      </w:r>
    </w:p>
    <w:p w:rsidR="001A59A1" w:rsidRPr="001A59A1" w:rsidRDefault="001A59A1" w:rsidP="001A59A1">
      <w:pPr>
        <w:spacing w:after="0" w:line="240" w:lineRule="auto"/>
        <w:ind w:firstLine="709"/>
        <w:jc w:val="both"/>
        <w:rPr>
          <w:rFonts w:ascii="Times New Roman" w:hAnsi="Times New Roman" w:cs="Times New Roman"/>
          <w:sz w:val="28"/>
          <w:szCs w:val="28"/>
        </w:rPr>
      </w:pPr>
      <w:r w:rsidRPr="001A59A1">
        <w:rPr>
          <w:rFonts w:ascii="Times New Roman" w:hAnsi="Times New Roman" w:cs="Times New Roman"/>
          <w:sz w:val="28"/>
          <w:szCs w:val="28"/>
        </w:rPr>
        <w:t>«Доступная среда» – ставьте для анонса мероприятия, материально-технические условия проведения которого не препятствуют его посещению лицами с ОВЗ. В полном описании по возможности укажите, что именно предусмотрено для лиц с ОВЗ;</w:t>
      </w:r>
    </w:p>
    <w:p w:rsidR="001A59A1" w:rsidRPr="001A59A1" w:rsidRDefault="001A59A1" w:rsidP="001A59A1">
      <w:pPr>
        <w:spacing w:after="0" w:line="240" w:lineRule="auto"/>
        <w:ind w:firstLine="709"/>
        <w:jc w:val="both"/>
        <w:rPr>
          <w:rFonts w:ascii="Times New Roman" w:hAnsi="Times New Roman" w:cs="Times New Roman"/>
          <w:sz w:val="28"/>
          <w:szCs w:val="28"/>
        </w:rPr>
      </w:pPr>
      <w:r w:rsidRPr="001A59A1">
        <w:rPr>
          <w:rFonts w:ascii="Times New Roman" w:hAnsi="Times New Roman" w:cs="Times New Roman"/>
          <w:sz w:val="28"/>
          <w:szCs w:val="28"/>
        </w:rPr>
        <w:t>«Культура онлайн» – ставьте для виртуальных событий.</w:t>
      </w:r>
    </w:p>
    <w:p w:rsidR="001A3BD1" w:rsidRPr="001A59A1" w:rsidRDefault="001A3BD1" w:rsidP="001A3BD1">
      <w:pPr>
        <w:spacing w:after="0" w:line="240" w:lineRule="auto"/>
        <w:ind w:firstLine="709"/>
        <w:jc w:val="both"/>
        <w:rPr>
          <w:rFonts w:ascii="Times New Roman" w:hAnsi="Times New Roman" w:cs="Times New Roman"/>
          <w:sz w:val="28"/>
          <w:szCs w:val="28"/>
        </w:rPr>
      </w:pPr>
      <w:r w:rsidRPr="001A3BD1">
        <w:rPr>
          <w:rFonts w:ascii="Times New Roman" w:hAnsi="Times New Roman" w:cs="Times New Roman"/>
          <w:noProof/>
          <w:sz w:val="28"/>
          <w:szCs w:val="28"/>
          <w:lang w:eastAsia="ru-RU"/>
        </w:rPr>
        <w:drawing>
          <wp:inline distT="0" distB="0" distL="0" distR="0" wp14:anchorId="2FFD470F" wp14:editId="229BD887">
            <wp:extent cx="5076825" cy="2937254"/>
            <wp:effectExtent l="0" t="0" r="0" b="0"/>
            <wp:docPr id="10" name="Рисунок 10" descr="C:\Users\T.Chervjachkova\Desktop\КУРСЫ\пример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Chervjachkova\Desktop\КУРСЫ\пример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4895" cy="2947708"/>
                    </a:xfrm>
                    <a:prstGeom prst="rect">
                      <a:avLst/>
                    </a:prstGeom>
                    <a:noFill/>
                    <a:ln>
                      <a:noFill/>
                    </a:ln>
                  </pic:spPr>
                </pic:pic>
              </a:graphicData>
            </a:graphic>
          </wp:inline>
        </w:drawing>
      </w:r>
      <w:r w:rsidRPr="001A3BD1">
        <w:rPr>
          <w:rFonts w:ascii="Times New Roman" w:hAnsi="Times New Roman" w:cs="Times New Roman"/>
          <w:sz w:val="28"/>
          <w:szCs w:val="28"/>
        </w:rPr>
        <w:t>Экскурсия «75 артефактов Второй мировой войны</w:t>
      </w:r>
      <w:r>
        <w:rPr>
          <w:rFonts w:ascii="Times New Roman" w:hAnsi="Times New Roman" w:cs="Times New Roman"/>
          <w:sz w:val="28"/>
          <w:szCs w:val="28"/>
        </w:rPr>
        <w:t xml:space="preserve">», которая проводится бесплатно в рамках акции «Молоды сердцем и душой» будет с такими тегами (рисунок). </w:t>
      </w:r>
      <w:r w:rsidRPr="001A59A1">
        <w:rPr>
          <w:rFonts w:ascii="Times New Roman" w:hAnsi="Times New Roman" w:cs="Times New Roman"/>
          <w:sz w:val="28"/>
          <w:szCs w:val="28"/>
        </w:rPr>
        <w:t>Максимальное к</w:t>
      </w:r>
      <w:r>
        <w:rPr>
          <w:rFonts w:ascii="Times New Roman" w:hAnsi="Times New Roman" w:cs="Times New Roman"/>
          <w:sz w:val="28"/>
          <w:szCs w:val="28"/>
        </w:rPr>
        <w:t>оличество тегов в событии – 10.</w:t>
      </w:r>
    </w:p>
    <w:p w:rsidR="001A3BD1" w:rsidRDefault="001A3BD1" w:rsidP="001A3BD1">
      <w:pPr>
        <w:spacing w:after="0" w:line="240" w:lineRule="auto"/>
        <w:ind w:firstLine="709"/>
        <w:jc w:val="both"/>
        <w:rPr>
          <w:rFonts w:ascii="Times New Roman" w:hAnsi="Times New Roman" w:cs="Times New Roman"/>
          <w:sz w:val="28"/>
          <w:szCs w:val="28"/>
        </w:rPr>
      </w:pPr>
      <w:r w:rsidRPr="001A59A1">
        <w:rPr>
          <w:rFonts w:ascii="Times New Roman" w:hAnsi="Times New Roman" w:cs="Times New Roman"/>
          <w:sz w:val="28"/>
          <w:szCs w:val="28"/>
        </w:rPr>
        <w:lastRenderedPageBreak/>
        <w:t>Теги не должны противоречить друг другу. Например, у концерта русской народной песни не могут стоять теги «Народная культура» и «Классическая музыка» – ставится только первый.</w:t>
      </w:r>
    </w:p>
    <w:p w:rsidR="001A3BD1" w:rsidRDefault="001A3BD1" w:rsidP="001A3BD1">
      <w:pPr>
        <w:spacing w:after="0" w:line="240" w:lineRule="auto"/>
        <w:ind w:firstLine="709"/>
        <w:jc w:val="both"/>
        <w:rPr>
          <w:rFonts w:ascii="Times New Roman" w:hAnsi="Times New Roman" w:cs="Times New Roman"/>
          <w:sz w:val="28"/>
          <w:szCs w:val="28"/>
        </w:rPr>
      </w:pPr>
    </w:p>
    <w:p w:rsidR="001A3BD1" w:rsidRPr="001A3BD1" w:rsidRDefault="001A3BD1" w:rsidP="001A3BD1">
      <w:pPr>
        <w:spacing w:after="0" w:line="240" w:lineRule="auto"/>
        <w:ind w:firstLine="709"/>
        <w:jc w:val="both"/>
        <w:rPr>
          <w:rFonts w:ascii="Times New Roman" w:hAnsi="Times New Roman" w:cs="Times New Roman"/>
          <w:b/>
          <w:sz w:val="28"/>
          <w:szCs w:val="28"/>
        </w:rPr>
      </w:pPr>
      <w:r w:rsidRPr="001A3BD1">
        <w:rPr>
          <w:rFonts w:ascii="Times New Roman" w:hAnsi="Times New Roman" w:cs="Times New Roman"/>
          <w:b/>
          <w:sz w:val="28"/>
          <w:szCs w:val="28"/>
        </w:rPr>
        <w:t xml:space="preserve"> 6. </w:t>
      </w:r>
      <w:r>
        <w:rPr>
          <w:rFonts w:ascii="Times New Roman" w:hAnsi="Times New Roman" w:cs="Times New Roman"/>
          <w:b/>
          <w:sz w:val="28"/>
          <w:szCs w:val="28"/>
        </w:rPr>
        <w:t>Краткое описание</w:t>
      </w:r>
    </w:p>
    <w:p w:rsidR="001A3BD1" w:rsidRPr="001A3BD1" w:rsidRDefault="001A3BD1" w:rsidP="001A3BD1">
      <w:pPr>
        <w:spacing w:after="0" w:line="240" w:lineRule="auto"/>
        <w:ind w:firstLine="709"/>
        <w:jc w:val="both"/>
        <w:rPr>
          <w:rFonts w:ascii="Times New Roman" w:hAnsi="Times New Roman" w:cs="Times New Roman"/>
          <w:sz w:val="28"/>
          <w:szCs w:val="28"/>
        </w:rPr>
      </w:pPr>
      <w:r w:rsidRPr="001A3BD1">
        <w:rPr>
          <w:rFonts w:ascii="Times New Roman" w:hAnsi="Times New Roman" w:cs="Times New Roman"/>
          <w:sz w:val="28"/>
          <w:szCs w:val="28"/>
        </w:rPr>
        <w:t>Краткое описание – это сжатая характеристика вашего мероприятия, которую читатель видит на странице афиши рядом с названием. Оно должно привлечь внимание, заинтересовать, пр</w:t>
      </w:r>
      <w:r>
        <w:rPr>
          <w:rFonts w:ascii="Times New Roman" w:hAnsi="Times New Roman" w:cs="Times New Roman"/>
          <w:sz w:val="28"/>
          <w:szCs w:val="28"/>
        </w:rPr>
        <w:t>ивлечь к чтению полного анонса.</w:t>
      </w:r>
    </w:p>
    <w:p w:rsidR="001A3BD1" w:rsidRPr="001A3BD1" w:rsidRDefault="001A3BD1" w:rsidP="001A3BD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требования:</w:t>
      </w:r>
    </w:p>
    <w:p w:rsidR="001A3BD1" w:rsidRPr="001A3BD1" w:rsidRDefault="001A3BD1" w:rsidP="001A3BD1">
      <w:pPr>
        <w:pStyle w:val="a3"/>
        <w:numPr>
          <w:ilvl w:val="0"/>
          <w:numId w:val="15"/>
        </w:numPr>
        <w:spacing w:after="0" w:line="240" w:lineRule="auto"/>
        <w:jc w:val="both"/>
        <w:rPr>
          <w:rFonts w:ascii="Times New Roman" w:hAnsi="Times New Roman" w:cs="Times New Roman"/>
          <w:sz w:val="28"/>
          <w:szCs w:val="28"/>
        </w:rPr>
      </w:pPr>
      <w:r w:rsidRPr="001A3BD1">
        <w:rPr>
          <w:rFonts w:ascii="Times New Roman" w:hAnsi="Times New Roman" w:cs="Times New Roman"/>
          <w:sz w:val="28"/>
          <w:szCs w:val="28"/>
        </w:rPr>
        <w:t>информативность;</w:t>
      </w:r>
    </w:p>
    <w:p w:rsidR="001A3BD1" w:rsidRPr="001A3BD1" w:rsidRDefault="001A3BD1" w:rsidP="001A3BD1">
      <w:pPr>
        <w:pStyle w:val="a3"/>
        <w:numPr>
          <w:ilvl w:val="0"/>
          <w:numId w:val="15"/>
        </w:numPr>
        <w:spacing w:after="0" w:line="240" w:lineRule="auto"/>
        <w:jc w:val="both"/>
        <w:rPr>
          <w:rFonts w:ascii="Times New Roman" w:hAnsi="Times New Roman" w:cs="Times New Roman"/>
          <w:sz w:val="28"/>
          <w:szCs w:val="28"/>
        </w:rPr>
      </w:pPr>
      <w:r w:rsidRPr="001A3BD1">
        <w:rPr>
          <w:rFonts w:ascii="Times New Roman" w:hAnsi="Times New Roman" w:cs="Times New Roman"/>
          <w:sz w:val="28"/>
          <w:szCs w:val="28"/>
        </w:rPr>
        <w:t>объем – до 100 символов;</w:t>
      </w:r>
    </w:p>
    <w:p w:rsidR="001A3BD1" w:rsidRPr="001A3BD1" w:rsidRDefault="001A3BD1" w:rsidP="001A3BD1">
      <w:pPr>
        <w:pStyle w:val="a3"/>
        <w:numPr>
          <w:ilvl w:val="0"/>
          <w:numId w:val="15"/>
        </w:numPr>
        <w:spacing w:after="0" w:line="240" w:lineRule="auto"/>
        <w:jc w:val="both"/>
        <w:rPr>
          <w:rFonts w:ascii="Times New Roman" w:hAnsi="Times New Roman" w:cs="Times New Roman"/>
          <w:b/>
          <w:sz w:val="28"/>
          <w:szCs w:val="28"/>
        </w:rPr>
      </w:pPr>
      <w:r w:rsidRPr="001A3BD1">
        <w:rPr>
          <w:rFonts w:ascii="Times New Roman" w:hAnsi="Times New Roman" w:cs="Times New Roman"/>
          <w:b/>
          <w:sz w:val="28"/>
          <w:szCs w:val="28"/>
        </w:rPr>
        <w:t>в конце ставится точка.</w:t>
      </w:r>
    </w:p>
    <w:p w:rsidR="001A3BD1" w:rsidRPr="001A3BD1" w:rsidRDefault="001A3BD1" w:rsidP="001A3BD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Нельзя:</w:t>
      </w:r>
    </w:p>
    <w:p w:rsidR="001A3BD1" w:rsidRPr="001A3BD1" w:rsidRDefault="001A3BD1" w:rsidP="001A3BD1">
      <w:pPr>
        <w:pStyle w:val="a3"/>
        <w:numPr>
          <w:ilvl w:val="0"/>
          <w:numId w:val="16"/>
        </w:numPr>
        <w:spacing w:after="0" w:line="240" w:lineRule="auto"/>
        <w:jc w:val="both"/>
        <w:rPr>
          <w:rFonts w:ascii="Times New Roman" w:hAnsi="Times New Roman" w:cs="Times New Roman"/>
          <w:sz w:val="28"/>
          <w:szCs w:val="28"/>
        </w:rPr>
      </w:pPr>
      <w:r w:rsidRPr="001A3BD1">
        <w:rPr>
          <w:rFonts w:ascii="Times New Roman" w:hAnsi="Times New Roman" w:cs="Times New Roman"/>
          <w:sz w:val="28"/>
          <w:szCs w:val="28"/>
        </w:rPr>
        <w:t>дублировать родовое слово, название и/или предложение из полного описания;</w:t>
      </w:r>
    </w:p>
    <w:p w:rsidR="001A3BD1" w:rsidRPr="001A3BD1" w:rsidRDefault="001A3BD1" w:rsidP="001A3BD1">
      <w:pPr>
        <w:pStyle w:val="a3"/>
        <w:numPr>
          <w:ilvl w:val="0"/>
          <w:numId w:val="16"/>
        </w:numPr>
        <w:spacing w:after="0" w:line="240" w:lineRule="auto"/>
        <w:jc w:val="both"/>
        <w:rPr>
          <w:rFonts w:ascii="Times New Roman" w:hAnsi="Times New Roman" w:cs="Times New Roman"/>
          <w:sz w:val="28"/>
          <w:szCs w:val="28"/>
        </w:rPr>
      </w:pPr>
      <w:r w:rsidRPr="001A3BD1">
        <w:rPr>
          <w:rFonts w:ascii="Times New Roman" w:hAnsi="Times New Roman" w:cs="Times New Roman"/>
          <w:sz w:val="28"/>
          <w:szCs w:val="28"/>
        </w:rPr>
        <w:t>обращаться к аудитории от 1-го лица («мы», «наш», «приглашаем»);</w:t>
      </w:r>
    </w:p>
    <w:p w:rsidR="001A3BD1" w:rsidRPr="001A3BD1" w:rsidRDefault="001A3BD1" w:rsidP="001A3BD1">
      <w:pPr>
        <w:pStyle w:val="a3"/>
        <w:numPr>
          <w:ilvl w:val="0"/>
          <w:numId w:val="16"/>
        </w:numPr>
        <w:spacing w:after="0" w:line="240" w:lineRule="auto"/>
        <w:jc w:val="both"/>
        <w:rPr>
          <w:rFonts w:ascii="Times New Roman" w:hAnsi="Times New Roman" w:cs="Times New Roman"/>
          <w:sz w:val="28"/>
          <w:szCs w:val="28"/>
        </w:rPr>
      </w:pPr>
      <w:r w:rsidRPr="001A3BD1">
        <w:rPr>
          <w:rFonts w:ascii="Times New Roman" w:hAnsi="Times New Roman" w:cs="Times New Roman"/>
          <w:sz w:val="28"/>
          <w:szCs w:val="28"/>
        </w:rPr>
        <w:t>использовать информацию о месте и дате проведения.</w:t>
      </w:r>
    </w:p>
    <w:p w:rsidR="001A3BD1" w:rsidRPr="001A3BD1" w:rsidRDefault="001A3BD1" w:rsidP="00077570">
      <w:pPr>
        <w:spacing w:after="0" w:line="240" w:lineRule="auto"/>
        <w:ind w:firstLine="709"/>
        <w:jc w:val="both"/>
        <w:rPr>
          <w:rFonts w:ascii="Times New Roman" w:hAnsi="Times New Roman" w:cs="Times New Roman"/>
          <w:sz w:val="28"/>
          <w:szCs w:val="28"/>
        </w:rPr>
      </w:pPr>
      <w:r w:rsidRPr="001A3BD1">
        <w:rPr>
          <w:rFonts w:ascii="Times New Roman" w:hAnsi="Times New Roman" w:cs="Times New Roman"/>
          <w:sz w:val="28"/>
          <w:szCs w:val="28"/>
        </w:rPr>
        <w:t>Что писать в кратком описании? Расскажите о программе, можно просто перечислить основные мероприятия («Конкурсы, игры, мастер-классы для детей»). Для спектакля можно на</w:t>
      </w:r>
      <w:r w:rsidR="00077570">
        <w:rPr>
          <w:rFonts w:ascii="Times New Roman" w:hAnsi="Times New Roman" w:cs="Times New Roman"/>
          <w:sz w:val="28"/>
          <w:szCs w:val="28"/>
        </w:rPr>
        <w:t>писать несколько слов о сюжете.</w:t>
      </w:r>
      <w:r w:rsidR="00077570" w:rsidRPr="00077570">
        <w:rPr>
          <w:rFonts w:ascii="Times New Roman" w:hAnsi="Times New Roman" w:cs="Times New Roman"/>
          <w:noProof/>
          <w:sz w:val="28"/>
          <w:szCs w:val="28"/>
          <w:lang w:eastAsia="ru-RU"/>
        </w:rPr>
        <w:t xml:space="preserve"> </w:t>
      </w:r>
      <w:r w:rsidR="00077570" w:rsidRPr="001A3BD1">
        <w:rPr>
          <w:rFonts w:ascii="Times New Roman" w:hAnsi="Times New Roman" w:cs="Times New Roman"/>
          <w:noProof/>
          <w:sz w:val="28"/>
          <w:szCs w:val="28"/>
          <w:lang w:eastAsia="ru-RU"/>
        </w:rPr>
        <w:drawing>
          <wp:inline distT="0" distB="0" distL="0" distR="0" wp14:anchorId="6CBCA7FD" wp14:editId="1C858DFF">
            <wp:extent cx="6304549" cy="3992880"/>
            <wp:effectExtent l="0" t="0" r="1270" b="7620"/>
            <wp:docPr id="11" name="Рисунок 11" descr="C:\Users\T.Chervjachkova\Desktop\КУРСЫ\пример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Chervjachkova\Desktop\КУРСЫ\пример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4033" cy="4030553"/>
                    </a:xfrm>
                    <a:prstGeom prst="rect">
                      <a:avLst/>
                    </a:prstGeom>
                    <a:noFill/>
                    <a:ln>
                      <a:noFill/>
                    </a:ln>
                  </pic:spPr>
                </pic:pic>
              </a:graphicData>
            </a:graphic>
          </wp:inline>
        </w:drawing>
      </w:r>
    </w:p>
    <w:p w:rsidR="001A3BD1" w:rsidRPr="00077570" w:rsidRDefault="00077570" w:rsidP="0007757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Примеры правильного заполнения:</w:t>
      </w:r>
    </w:p>
    <w:p w:rsidR="001A3BD1" w:rsidRPr="001A3BD1" w:rsidRDefault="001A3BD1" w:rsidP="001A3BD1">
      <w:pPr>
        <w:spacing w:after="0" w:line="240" w:lineRule="auto"/>
        <w:ind w:firstLine="709"/>
        <w:jc w:val="both"/>
        <w:rPr>
          <w:rFonts w:ascii="Times New Roman" w:hAnsi="Times New Roman" w:cs="Times New Roman"/>
          <w:sz w:val="28"/>
          <w:szCs w:val="28"/>
        </w:rPr>
      </w:pPr>
      <w:r w:rsidRPr="001A3BD1">
        <w:rPr>
          <w:rFonts w:ascii="Times New Roman" w:hAnsi="Times New Roman" w:cs="Times New Roman"/>
          <w:sz w:val="28"/>
          <w:szCs w:val="28"/>
        </w:rPr>
        <w:t>для встречи: «Рассказ об истоках создания живописных полотен знаменитого русского художника»;</w:t>
      </w:r>
    </w:p>
    <w:p w:rsidR="001A3BD1" w:rsidRPr="001A3BD1" w:rsidRDefault="001A3BD1" w:rsidP="001A3BD1">
      <w:pPr>
        <w:spacing w:after="0" w:line="240" w:lineRule="auto"/>
        <w:ind w:firstLine="709"/>
        <w:jc w:val="both"/>
        <w:rPr>
          <w:rFonts w:ascii="Times New Roman" w:hAnsi="Times New Roman" w:cs="Times New Roman"/>
          <w:sz w:val="28"/>
          <w:szCs w:val="28"/>
        </w:rPr>
      </w:pPr>
      <w:r w:rsidRPr="001A3BD1">
        <w:rPr>
          <w:rFonts w:ascii="Times New Roman" w:hAnsi="Times New Roman" w:cs="Times New Roman"/>
          <w:sz w:val="28"/>
          <w:szCs w:val="28"/>
        </w:rPr>
        <w:t>для выставки: «Живописные и графические работы одарённых детей с ограниченными возможностями по здоровью»;</w:t>
      </w:r>
    </w:p>
    <w:p w:rsidR="001A3BD1" w:rsidRPr="001A3BD1" w:rsidRDefault="001A3BD1" w:rsidP="001A3BD1">
      <w:pPr>
        <w:spacing w:after="0" w:line="240" w:lineRule="auto"/>
        <w:ind w:firstLine="709"/>
        <w:jc w:val="both"/>
        <w:rPr>
          <w:rFonts w:ascii="Times New Roman" w:hAnsi="Times New Roman" w:cs="Times New Roman"/>
          <w:sz w:val="28"/>
          <w:szCs w:val="28"/>
        </w:rPr>
      </w:pPr>
      <w:r w:rsidRPr="001A3BD1">
        <w:rPr>
          <w:rFonts w:ascii="Times New Roman" w:hAnsi="Times New Roman" w:cs="Times New Roman"/>
          <w:sz w:val="28"/>
          <w:szCs w:val="28"/>
        </w:rPr>
        <w:lastRenderedPageBreak/>
        <w:t>для концерта: «Выступление международного симфонического оркестра «Таврический»;</w:t>
      </w:r>
    </w:p>
    <w:p w:rsidR="00077570" w:rsidRDefault="001A3BD1" w:rsidP="00077570">
      <w:pPr>
        <w:spacing w:after="0" w:line="240" w:lineRule="auto"/>
        <w:ind w:firstLine="709"/>
        <w:jc w:val="both"/>
        <w:rPr>
          <w:rFonts w:ascii="Times New Roman" w:hAnsi="Times New Roman" w:cs="Times New Roman"/>
          <w:sz w:val="28"/>
          <w:szCs w:val="28"/>
        </w:rPr>
      </w:pPr>
      <w:r w:rsidRPr="001A3BD1">
        <w:rPr>
          <w:rFonts w:ascii="Times New Roman" w:hAnsi="Times New Roman" w:cs="Times New Roman"/>
          <w:sz w:val="28"/>
          <w:szCs w:val="28"/>
        </w:rPr>
        <w:t xml:space="preserve">для спектакля: «Фронтовая былина по повести писателя Ильи </w:t>
      </w:r>
      <w:proofErr w:type="spellStart"/>
      <w:r w:rsidRPr="001A3BD1">
        <w:rPr>
          <w:rFonts w:ascii="Times New Roman" w:hAnsi="Times New Roman" w:cs="Times New Roman"/>
          <w:sz w:val="28"/>
          <w:szCs w:val="28"/>
        </w:rPr>
        <w:t>Туричина</w:t>
      </w:r>
      <w:proofErr w:type="spellEnd"/>
      <w:r w:rsidRPr="001A3BD1">
        <w:rPr>
          <w:rFonts w:ascii="Times New Roman" w:hAnsi="Times New Roman" w:cs="Times New Roman"/>
          <w:sz w:val="28"/>
          <w:szCs w:val="28"/>
        </w:rPr>
        <w:t xml:space="preserve"> «Крайний случай»;</w:t>
      </w:r>
    </w:p>
    <w:p w:rsidR="00077570" w:rsidRDefault="001A3BD1" w:rsidP="00077570">
      <w:pPr>
        <w:spacing w:after="0" w:line="240" w:lineRule="auto"/>
        <w:ind w:firstLine="709"/>
        <w:jc w:val="both"/>
        <w:rPr>
          <w:rFonts w:ascii="Times New Roman" w:hAnsi="Times New Roman" w:cs="Times New Roman"/>
          <w:sz w:val="28"/>
          <w:szCs w:val="28"/>
        </w:rPr>
      </w:pPr>
      <w:r w:rsidRPr="001A3BD1">
        <w:rPr>
          <w:rFonts w:ascii="Times New Roman" w:hAnsi="Times New Roman" w:cs="Times New Roman"/>
          <w:sz w:val="28"/>
          <w:szCs w:val="28"/>
        </w:rPr>
        <w:t>для праздника: «Выставки, мастер-классы, встречи мастеров и исследователей».</w:t>
      </w:r>
    </w:p>
    <w:p w:rsidR="00077570" w:rsidRDefault="00077570" w:rsidP="00077570">
      <w:pPr>
        <w:spacing w:after="0" w:line="240" w:lineRule="auto"/>
        <w:ind w:firstLine="709"/>
        <w:jc w:val="both"/>
        <w:rPr>
          <w:rFonts w:ascii="Times New Roman" w:hAnsi="Times New Roman" w:cs="Times New Roman"/>
          <w:sz w:val="28"/>
          <w:szCs w:val="28"/>
        </w:rPr>
      </w:pPr>
    </w:p>
    <w:p w:rsidR="00077570" w:rsidRPr="00077570" w:rsidRDefault="00077570" w:rsidP="00077570">
      <w:pPr>
        <w:spacing w:after="0" w:line="240" w:lineRule="auto"/>
        <w:ind w:firstLine="709"/>
        <w:jc w:val="both"/>
        <w:rPr>
          <w:rFonts w:ascii="Times New Roman" w:hAnsi="Times New Roman" w:cs="Times New Roman"/>
          <w:b/>
          <w:sz w:val="28"/>
          <w:szCs w:val="28"/>
        </w:rPr>
      </w:pPr>
      <w:r w:rsidRPr="00077570">
        <w:rPr>
          <w:rFonts w:ascii="Times New Roman" w:hAnsi="Times New Roman" w:cs="Times New Roman"/>
          <w:b/>
          <w:sz w:val="28"/>
          <w:szCs w:val="28"/>
        </w:rPr>
        <w:t>7. Поле «</w:t>
      </w:r>
      <w:r w:rsidRPr="00077570">
        <w:rPr>
          <w:rFonts w:ascii="Times New Roman" w:hAnsi="Times New Roman" w:cs="Times New Roman"/>
          <w:b/>
          <w:sz w:val="28"/>
          <w:szCs w:val="28"/>
        </w:rPr>
        <w:t>Полное описание</w:t>
      </w:r>
      <w:r w:rsidRPr="00077570">
        <w:rPr>
          <w:rFonts w:ascii="Times New Roman" w:hAnsi="Times New Roman" w:cs="Times New Roman"/>
          <w:b/>
          <w:sz w:val="28"/>
          <w:szCs w:val="28"/>
        </w:rPr>
        <w:t>»</w:t>
      </w:r>
    </w:p>
    <w:p w:rsidR="00077570" w:rsidRPr="00077570" w:rsidRDefault="00077570" w:rsidP="00077570">
      <w:pPr>
        <w:spacing w:after="0" w:line="240" w:lineRule="auto"/>
        <w:ind w:firstLine="709"/>
        <w:jc w:val="both"/>
        <w:rPr>
          <w:rFonts w:ascii="Times New Roman" w:hAnsi="Times New Roman" w:cs="Times New Roman"/>
          <w:sz w:val="28"/>
          <w:szCs w:val="28"/>
        </w:rPr>
      </w:pPr>
      <w:r w:rsidRPr="00077570">
        <w:rPr>
          <w:rFonts w:ascii="Times New Roman" w:hAnsi="Times New Roman" w:cs="Times New Roman"/>
          <w:sz w:val="28"/>
          <w:szCs w:val="28"/>
        </w:rPr>
        <w:t>В этом поле подробно и интересно расскажите о событии: что запланировано в программе, кто участвует, кому будет интересно посещение и к</w:t>
      </w:r>
      <w:r>
        <w:rPr>
          <w:rFonts w:ascii="Times New Roman" w:hAnsi="Times New Roman" w:cs="Times New Roman"/>
          <w:sz w:val="28"/>
          <w:szCs w:val="28"/>
        </w:rPr>
        <w:t>акие сюрпризы ждут посетителей.</w:t>
      </w:r>
    </w:p>
    <w:p w:rsidR="00077570" w:rsidRDefault="00077570" w:rsidP="00077570">
      <w:pPr>
        <w:spacing w:after="0" w:line="240" w:lineRule="auto"/>
        <w:ind w:firstLine="709"/>
        <w:jc w:val="both"/>
        <w:rPr>
          <w:rFonts w:ascii="Times New Roman" w:hAnsi="Times New Roman" w:cs="Times New Roman"/>
          <w:sz w:val="28"/>
          <w:szCs w:val="28"/>
        </w:rPr>
      </w:pPr>
      <w:r w:rsidRPr="00077570">
        <w:rPr>
          <w:rFonts w:ascii="Times New Roman" w:hAnsi="Times New Roman" w:cs="Times New Roman"/>
          <w:sz w:val="28"/>
          <w:szCs w:val="28"/>
        </w:rPr>
        <w:t>Заполнение полного описания вызывает большое количество вопросов у пользователей, поэтому его мы разбираем подробно. Ниже мы собрали технические требования и ограничения, правила оформления перечней, дополнительные рекомендации по оформлению текста и инструкцию</w:t>
      </w:r>
      <w:r>
        <w:rPr>
          <w:rFonts w:ascii="Times New Roman" w:hAnsi="Times New Roman" w:cs="Times New Roman"/>
          <w:sz w:val="28"/>
          <w:szCs w:val="28"/>
        </w:rPr>
        <w:t xml:space="preserve"> по добавлению ссылки на слово.</w:t>
      </w:r>
    </w:p>
    <w:p w:rsidR="00077570" w:rsidRPr="00077570" w:rsidRDefault="00077570" w:rsidP="0007757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Технические требования:</w:t>
      </w:r>
    </w:p>
    <w:p w:rsidR="00077570" w:rsidRPr="00077570" w:rsidRDefault="00077570" w:rsidP="00077570">
      <w:pPr>
        <w:pStyle w:val="a3"/>
        <w:numPr>
          <w:ilvl w:val="0"/>
          <w:numId w:val="17"/>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информативность – обязательно расскажите, что именно ждет читателя при посещении;</w:t>
      </w:r>
    </w:p>
    <w:p w:rsidR="00077570" w:rsidRPr="00077570" w:rsidRDefault="00077570" w:rsidP="00077570">
      <w:pPr>
        <w:pStyle w:val="a3"/>
        <w:numPr>
          <w:ilvl w:val="0"/>
          <w:numId w:val="17"/>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объем текста – от 500 до 1000 символов (для дополнительной информации можно оставить ссылку на подробности);</w:t>
      </w:r>
    </w:p>
    <w:p w:rsidR="00077570" w:rsidRPr="00077570" w:rsidRDefault="00077570" w:rsidP="00077570">
      <w:pPr>
        <w:pStyle w:val="a3"/>
        <w:numPr>
          <w:ilvl w:val="0"/>
          <w:numId w:val="17"/>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большой текст разбивайте на абзацы, так его легче читать;</w:t>
      </w:r>
    </w:p>
    <w:p w:rsidR="00077570" w:rsidRPr="00077570" w:rsidRDefault="00077570" w:rsidP="00077570">
      <w:pPr>
        <w:pStyle w:val="a3"/>
        <w:numPr>
          <w:ilvl w:val="0"/>
          <w:numId w:val="17"/>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 xml:space="preserve">нажимайте на кнопку «Подготовить к </w:t>
      </w:r>
      <w:proofErr w:type="spellStart"/>
      <w:r w:rsidRPr="00077570">
        <w:rPr>
          <w:rFonts w:ascii="Times New Roman" w:hAnsi="Times New Roman" w:cs="Times New Roman"/>
          <w:sz w:val="28"/>
          <w:szCs w:val="28"/>
        </w:rPr>
        <w:t>модерации</w:t>
      </w:r>
      <w:proofErr w:type="spellEnd"/>
      <w:r w:rsidRPr="00077570">
        <w:rPr>
          <w:rFonts w:ascii="Times New Roman" w:hAnsi="Times New Roman" w:cs="Times New Roman"/>
          <w:sz w:val="28"/>
          <w:szCs w:val="28"/>
        </w:rPr>
        <w:t>» – она позволяет убрать лишние пробелы, заменить дефис на тире и поставить кавычки</w:t>
      </w:r>
      <w:proofErr w:type="gramStart"/>
      <w:r w:rsidRPr="00077570">
        <w:rPr>
          <w:rFonts w:ascii="Times New Roman" w:hAnsi="Times New Roman" w:cs="Times New Roman"/>
          <w:sz w:val="28"/>
          <w:szCs w:val="28"/>
        </w:rPr>
        <w:t>-«</w:t>
      </w:r>
      <w:proofErr w:type="gramEnd"/>
      <w:r w:rsidRPr="00077570">
        <w:rPr>
          <w:rFonts w:ascii="Times New Roman" w:hAnsi="Times New Roman" w:cs="Times New Roman"/>
          <w:sz w:val="28"/>
          <w:szCs w:val="28"/>
        </w:rPr>
        <w:t>елочки» вместо других, а также очистить текст от условного форматирования и выровнять его по левому краю. Будьте внимательны: из-за технической особенности висячий дефис (фото-, видеоматериалы) заменяется на тире (фото–, видеоматериалы), поэтому после нажатия на кнопку бегло проверьте текст и при необходимости исправьте.</w:t>
      </w:r>
    </w:p>
    <w:p w:rsidR="00077570" w:rsidRDefault="00077570" w:rsidP="0007757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Нельзя:</w:t>
      </w:r>
    </w:p>
    <w:p w:rsidR="00077570" w:rsidRPr="00077570" w:rsidRDefault="00077570" w:rsidP="00077570">
      <w:pPr>
        <w:pStyle w:val="a3"/>
        <w:numPr>
          <w:ilvl w:val="0"/>
          <w:numId w:val="18"/>
        </w:numPr>
        <w:spacing w:after="0" w:line="240" w:lineRule="auto"/>
        <w:jc w:val="both"/>
        <w:rPr>
          <w:rFonts w:ascii="Times New Roman" w:hAnsi="Times New Roman" w:cs="Times New Roman"/>
          <w:b/>
          <w:sz w:val="28"/>
          <w:szCs w:val="28"/>
        </w:rPr>
      </w:pPr>
      <w:r w:rsidRPr="00077570">
        <w:rPr>
          <w:rFonts w:ascii="Times New Roman" w:hAnsi="Times New Roman" w:cs="Times New Roman"/>
          <w:sz w:val="28"/>
          <w:szCs w:val="28"/>
        </w:rPr>
        <w:t>анонсировать мероприятия направлений: бизнес, политика, спорт, религия;</w:t>
      </w:r>
    </w:p>
    <w:p w:rsidR="00077570" w:rsidRPr="00077570" w:rsidRDefault="00077570" w:rsidP="00077570">
      <w:pPr>
        <w:pStyle w:val="a3"/>
        <w:numPr>
          <w:ilvl w:val="0"/>
          <w:numId w:val="18"/>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подробно описывать цели и задачи;</w:t>
      </w:r>
    </w:p>
    <w:p w:rsidR="00077570" w:rsidRPr="00077570" w:rsidRDefault="00077570" w:rsidP="00077570">
      <w:pPr>
        <w:pStyle w:val="a3"/>
        <w:numPr>
          <w:ilvl w:val="0"/>
          <w:numId w:val="18"/>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писать текст полностью большими буквами (при помощи клавиши CAPS LOCK), если это не аббревиатуры;</w:t>
      </w:r>
    </w:p>
    <w:p w:rsidR="00077570" w:rsidRPr="00077570" w:rsidRDefault="00077570" w:rsidP="00077570">
      <w:pPr>
        <w:pStyle w:val="a3"/>
        <w:numPr>
          <w:ilvl w:val="0"/>
          <w:numId w:val="18"/>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писать от первого лица («мы приглашаем», «наш спектакль»);</w:t>
      </w:r>
    </w:p>
    <w:p w:rsidR="00077570" w:rsidRPr="00077570" w:rsidRDefault="00077570" w:rsidP="00077570">
      <w:pPr>
        <w:pStyle w:val="a3"/>
        <w:numPr>
          <w:ilvl w:val="0"/>
          <w:numId w:val="18"/>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ставить лишние пробелы (двойные, пробел перед запятой);</w:t>
      </w:r>
    </w:p>
    <w:p w:rsidR="00077570" w:rsidRPr="00077570" w:rsidRDefault="00077570" w:rsidP="00077570">
      <w:pPr>
        <w:pStyle w:val="a3"/>
        <w:numPr>
          <w:ilvl w:val="0"/>
          <w:numId w:val="18"/>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использовать кавычки «лапки» – "…" (допустимы только кавычки</w:t>
      </w:r>
      <w:proofErr w:type="gramStart"/>
      <w:r w:rsidRPr="00077570">
        <w:rPr>
          <w:rFonts w:ascii="Times New Roman" w:hAnsi="Times New Roman" w:cs="Times New Roman"/>
          <w:sz w:val="28"/>
          <w:szCs w:val="28"/>
        </w:rPr>
        <w:t>-«</w:t>
      </w:r>
      <w:proofErr w:type="gramEnd"/>
      <w:r w:rsidRPr="00077570">
        <w:rPr>
          <w:rFonts w:ascii="Times New Roman" w:hAnsi="Times New Roman" w:cs="Times New Roman"/>
          <w:sz w:val="28"/>
          <w:szCs w:val="28"/>
        </w:rPr>
        <w:t>елочки» – «…»);</w:t>
      </w:r>
    </w:p>
    <w:p w:rsidR="00077570" w:rsidRPr="00077570" w:rsidRDefault="00077570" w:rsidP="00077570">
      <w:pPr>
        <w:pStyle w:val="a3"/>
        <w:numPr>
          <w:ilvl w:val="0"/>
          <w:numId w:val="18"/>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употреблять дефис (-) вместо тире (–) и наоборот;</w:t>
      </w:r>
    </w:p>
    <w:p w:rsidR="00077570" w:rsidRPr="00077570" w:rsidRDefault="00077570" w:rsidP="00077570">
      <w:pPr>
        <w:pStyle w:val="a3"/>
        <w:numPr>
          <w:ilvl w:val="0"/>
          <w:numId w:val="18"/>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выделять текст жирным шрифтом, курсивом, подчеркиванием;</w:t>
      </w:r>
    </w:p>
    <w:p w:rsidR="00077570" w:rsidRPr="00077570" w:rsidRDefault="00077570" w:rsidP="00077570">
      <w:pPr>
        <w:pStyle w:val="a3"/>
        <w:numPr>
          <w:ilvl w:val="0"/>
          <w:numId w:val="18"/>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использовать графические символы (смайлики, сердечки, квадратики и другие);</w:t>
      </w:r>
    </w:p>
    <w:p w:rsidR="00DE052A" w:rsidRDefault="00077570" w:rsidP="00077570">
      <w:pPr>
        <w:pStyle w:val="a3"/>
        <w:numPr>
          <w:ilvl w:val="0"/>
          <w:numId w:val="18"/>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lastRenderedPageBreak/>
        <w:t>использовать стихотворения (можно только, например, в качестве эпиграфа или небольшой цитаты).</w:t>
      </w:r>
    </w:p>
    <w:p w:rsidR="00077570" w:rsidRDefault="00077570" w:rsidP="00077570">
      <w:pPr>
        <w:pStyle w:val="a3"/>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Оформление перечней.</w:t>
      </w:r>
    </w:p>
    <w:p w:rsidR="00077570" w:rsidRPr="00077570" w:rsidRDefault="00077570" w:rsidP="00077570">
      <w:pPr>
        <w:pStyle w:val="a3"/>
        <w:spacing w:after="0" w:line="240" w:lineRule="auto"/>
        <w:jc w:val="both"/>
        <w:rPr>
          <w:rFonts w:ascii="Times New Roman" w:hAnsi="Times New Roman" w:cs="Times New Roman"/>
          <w:b/>
          <w:sz w:val="28"/>
          <w:szCs w:val="28"/>
        </w:rPr>
      </w:pPr>
      <w:r w:rsidRPr="00077570">
        <w:rPr>
          <w:rFonts w:ascii="Times New Roman" w:hAnsi="Times New Roman" w:cs="Times New Roman"/>
          <w:sz w:val="28"/>
          <w:szCs w:val="28"/>
        </w:rPr>
        <w:t>Если в тексте используются перечисления, то они должны быть оформлены правильно, с помощью кнопок нумерованного или маркированного списка (не используйте тире!):</w:t>
      </w:r>
    </w:p>
    <w:p w:rsidR="00077570" w:rsidRPr="00077570" w:rsidRDefault="00077570" w:rsidP="00077570">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Текст:</w:t>
      </w:r>
    </w:p>
    <w:p w:rsidR="00077570" w:rsidRPr="00077570" w:rsidRDefault="00077570" w:rsidP="00077570">
      <w:pPr>
        <w:pStyle w:val="a3"/>
        <w:numPr>
          <w:ilvl w:val="0"/>
          <w:numId w:val="19"/>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Текст.</w:t>
      </w:r>
    </w:p>
    <w:p w:rsidR="00077570" w:rsidRPr="00077570" w:rsidRDefault="00077570" w:rsidP="00077570">
      <w:pPr>
        <w:pStyle w:val="a3"/>
        <w:numPr>
          <w:ilvl w:val="0"/>
          <w:numId w:val="19"/>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Текст.</w:t>
      </w:r>
    </w:p>
    <w:p w:rsidR="00077570" w:rsidRPr="00077570" w:rsidRDefault="00077570" w:rsidP="00077570">
      <w:pPr>
        <w:pStyle w:val="a3"/>
        <w:numPr>
          <w:ilvl w:val="0"/>
          <w:numId w:val="19"/>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Текст.</w:t>
      </w:r>
    </w:p>
    <w:p w:rsidR="00077570" w:rsidRPr="00077570" w:rsidRDefault="00077570" w:rsidP="00077570">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или</w:t>
      </w:r>
    </w:p>
    <w:p w:rsidR="00077570" w:rsidRPr="00077570" w:rsidRDefault="00077570" w:rsidP="00077570">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Текст:</w:t>
      </w:r>
    </w:p>
    <w:p w:rsidR="00077570" w:rsidRPr="00077570" w:rsidRDefault="00077570" w:rsidP="00077570">
      <w:pPr>
        <w:pStyle w:val="a3"/>
        <w:numPr>
          <w:ilvl w:val="0"/>
          <w:numId w:val="20"/>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текст;</w:t>
      </w:r>
    </w:p>
    <w:p w:rsidR="00077570" w:rsidRPr="00077570" w:rsidRDefault="00077570" w:rsidP="00077570">
      <w:pPr>
        <w:pStyle w:val="a3"/>
        <w:numPr>
          <w:ilvl w:val="0"/>
          <w:numId w:val="20"/>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текст;</w:t>
      </w:r>
    </w:p>
    <w:p w:rsidR="00077570" w:rsidRPr="00077570" w:rsidRDefault="00077570" w:rsidP="00077570">
      <w:pPr>
        <w:pStyle w:val="a3"/>
        <w:numPr>
          <w:ilvl w:val="0"/>
          <w:numId w:val="20"/>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текст.</w:t>
      </w:r>
    </w:p>
    <w:p w:rsidR="00077570" w:rsidRPr="00077570" w:rsidRDefault="00077570" w:rsidP="00077570">
      <w:pPr>
        <w:spacing w:after="0" w:line="240" w:lineRule="auto"/>
        <w:ind w:firstLine="709"/>
        <w:jc w:val="both"/>
        <w:rPr>
          <w:rFonts w:ascii="Times New Roman" w:hAnsi="Times New Roman" w:cs="Times New Roman"/>
          <w:b/>
          <w:sz w:val="28"/>
          <w:szCs w:val="28"/>
        </w:rPr>
      </w:pPr>
      <w:r w:rsidRPr="00077570">
        <w:rPr>
          <w:rFonts w:ascii="Times New Roman" w:hAnsi="Times New Roman" w:cs="Times New Roman"/>
          <w:b/>
          <w:sz w:val="28"/>
          <w:szCs w:val="28"/>
        </w:rPr>
        <w:t>Дополнительные рек</w:t>
      </w:r>
      <w:r w:rsidRPr="00077570">
        <w:rPr>
          <w:rFonts w:ascii="Times New Roman" w:hAnsi="Times New Roman" w:cs="Times New Roman"/>
          <w:b/>
          <w:sz w:val="28"/>
          <w:szCs w:val="28"/>
        </w:rPr>
        <w:t>омендации по оформлению текста:</w:t>
      </w:r>
    </w:p>
    <w:p w:rsidR="00077570" w:rsidRPr="00077570" w:rsidRDefault="00077570" w:rsidP="00077570">
      <w:pPr>
        <w:pStyle w:val="a3"/>
        <w:numPr>
          <w:ilvl w:val="0"/>
          <w:numId w:val="21"/>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века пишутся римскими цифрами. Пример: XXI век;</w:t>
      </w:r>
    </w:p>
    <w:p w:rsidR="00077570" w:rsidRPr="00077570" w:rsidRDefault="00077570" w:rsidP="00077570">
      <w:pPr>
        <w:pStyle w:val="a3"/>
        <w:numPr>
          <w:ilvl w:val="0"/>
          <w:numId w:val="21"/>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время в описании оформляется через двоеточие и тире без пробелов, а года и века – через тире без пробелов. Пример: 18:00–20:00, 1920–1930 гг., в XIX–XX столетиях;</w:t>
      </w:r>
    </w:p>
    <w:p w:rsidR="00077570" w:rsidRPr="00077570" w:rsidRDefault="00077570" w:rsidP="00077570">
      <w:pPr>
        <w:pStyle w:val="a3"/>
        <w:numPr>
          <w:ilvl w:val="0"/>
          <w:numId w:val="21"/>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между инициалами всегда ставятся пробелы. Кроме того, пробелы ставятся между знаком номера и цифрой. Примеры: П. И. Чайковский, № 195;</w:t>
      </w:r>
    </w:p>
    <w:p w:rsidR="00077570" w:rsidRPr="00077570" w:rsidRDefault="00077570" w:rsidP="00077570">
      <w:pPr>
        <w:pStyle w:val="a3"/>
        <w:numPr>
          <w:ilvl w:val="0"/>
          <w:numId w:val="21"/>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правильное оформление номера телефона выглядит так: +7 (4162) 77-07-87 или +7 (910) 276-74-22;</w:t>
      </w:r>
    </w:p>
    <w:p w:rsidR="00077570" w:rsidRDefault="00077570" w:rsidP="00077570">
      <w:pPr>
        <w:pStyle w:val="a3"/>
        <w:numPr>
          <w:ilvl w:val="0"/>
          <w:numId w:val="21"/>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правильное оформление ссылки выглядит так: Полная программа опубликована в группе во «</w:t>
      </w:r>
      <w:proofErr w:type="spellStart"/>
      <w:r w:rsidRPr="00077570">
        <w:rPr>
          <w:rFonts w:ascii="Times New Roman" w:hAnsi="Times New Roman" w:cs="Times New Roman"/>
          <w:sz w:val="28"/>
          <w:szCs w:val="28"/>
        </w:rPr>
        <w:t>ВКонтакте</w:t>
      </w:r>
      <w:proofErr w:type="spellEnd"/>
      <w:r w:rsidRPr="00077570">
        <w:rPr>
          <w:rFonts w:ascii="Times New Roman" w:hAnsi="Times New Roman" w:cs="Times New Roman"/>
          <w:sz w:val="28"/>
          <w:szCs w:val="28"/>
        </w:rPr>
        <w:t>». То есть ссылка дается не полностью (https://vk.com/procultrf), а «прячется» в слове.</w:t>
      </w:r>
    </w:p>
    <w:p w:rsidR="00077570" w:rsidRPr="00077570" w:rsidRDefault="00077570" w:rsidP="00077570">
      <w:pPr>
        <w:pStyle w:val="a3"/>
        <w:spacing w:after="0" w:line="240" w:lineRule="auto"/>
        <w:jc w:val="both"/>
        <w:rPr>
          <w:rFonts w:ascii="Times New Roman" w:hAnsi="Times New Roman" w:cs="Times New Roman"/>
          <w:b/>
          <w:sz w:val="28"/>
          <w:szCs w:val="28"/>
        </w:rPr>
      </w:pPr>
      <w:r w:rsidRPr="00077570">
        <w:rPr>
          <w:rFonts w:ascii="Times New Roman" w:hAnsi="Times New Roman" w:cs="Times New Roman"/>
          <w:b/>
          <w:sz w:val="28"/>
          <w:szCs w:val="28"/>
        </w:rPr>
        <w:t>Добавление ссылки на слово:</w:t>
      </w:r>
    </w:p>
    <w:p w:rsidR="00077570" w:rsidRPr="00077570" w:rsidRDefault="00077570" w:rsidP="00077570">
      <w:pPr>
        <w:pStyle w:val="a3"/>
        <w:numPr>
          <w:ilvl w:val="0"/>
          <w:numId w:val="21"/>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выделите текст, к которому будет привязана ссылка;</w:t>
      </w:r>
    </w:p>
    <w:p w:rsidR="000F48D0" w:rsidRDefault="00077570" w:rsidP="00077570">
      <w:pPr>
        <w:pStyle w:val="a3"/>
        <w:numPr>
          <w:ilvl w:val="0"/>
          <w:numId w:val="21"/>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нажмите на кнопку «Вставить ссылку» (рис.);</w:t>
      </w:r>
      <w:r w:rsidR="000F48D0" w:rsidRPr="000F48D0">
        <w:rPr>
          <w:rFonts w:ascii="Times New Roman" w:hAnsi="Times New Roman" w:cs="Times New Roman"/>
          <w:noProof/>
          <w:sz w:val="28"/>
          <w:szCs w:val="28"/>
          <w:lang w:eastAsia="ru-RU"/>
        </w:rPr>
        <w:t xml:space="preserve"> </w:t>
      </w:r>
    </w:p>
    <w:p w:rsidR="00077570" w:rsidRPr="000F48D0" w:rsidRDefault="000F48D0" w:rsidP="000F48D0">
      <w:pPr>
        <w:pStyle w:val="a3"/>
        <w:spacing w:after="0" w:line="240" w:lineRule="auto"/>
        <w:jc w:val="both"/>
        <w:rPr>
          <w:rFonts w:ascii="Times New Roman" w:hAnsi="Times New Roman" w:cs="Times New Roman"/>
          <w:sz w:val="28"/>
          <w:szCs w:val="28"/>
        </w:rPr>
      </w:pPr>
      <w:r w:rsidRPr="000F48D0">
        <w:rPr>
          <w:rFonts w:ascii="Times New Roman" w:hAnsi="Times New Roman" w:cs="Times New Roman"/>
          <w:noProof/>
          <w:sz w:val="28"/>
          <w:szCs w:val="28"/>
          <w:lang w:eastAsia="ru-RU"/>
        </w:rPr>
        <w:drawing>
          <wp:inline distT="0" distB="0" distL="0" distR="0" wp14:anchorId="6A4E7CB0" wp14:editId="601259B5">
            <wp:extent cx="5568950" cy="2624044"/>
            <wp:effectExtent l="0" t="0" r="0" b="5080"/>
            <wp:docPr id="14" name="Рисунок 14" descr="C:\Users\T.Chervjachkova\Desktop\КУРСЫ\ссыл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Chervjachkova\Desktop\КУРСЫ\ссылка.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151" cy="2625552"/>
                    </a:xfrm>
                    <a:prstGeom prst="rect">
                      <a:avLst/>
                    </a:prstGeom>
                    <a:noFill/>
                    <a:ln>
                      <a:noFill/>
                    </a:ln>
                  </pic:spPr>
                </pic:pic>
              </a:graphicData>
            </a:graphic>
          </wp:inline>
        </w:drawing>
      </w:r>
    </w:p>
    <w:p w:rsidR="000F48D0" w:rsidRPr="000F48D0" w:rsidRDefault="00077570" w:rsidP="000F48D0">
      <w:pPr>
        <w:pStyle w:val="a3"/>
        <w:numPr>
          <w:ilvl w:val="0"/>
          <w:numId w:val="21"/>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lastRenderedPageBreak/>
        <w:t>в верхнее пол</w:t>
      </w:r>
      <w:r w:rsidR="000F48D0">
        <w:rPr>
          <w:rFonts w:ascii="Times New Roman" w:hAnsi="Times New Roman" w:cs="Times New Roman"/>
          <w:sz w:val="28"/>
          <w:szCs w:val="28"/>
        </w:rPr>
        <w:t>е добавьте нужную ссылку (рис.</w:t>
      </w:r>
      <w:r w:rsidRPr="00077570">
        <w:rPr>
          <w:rFonts w:ascii="Times New Roman" w:hAnsi="Times New Roman" w:cs="Times New Roman"/>
          <w:sz w:val="28"/>
          <w:szCs w:val="28"/>
        </w:rPr>
        <w:t>);</w:t>
      </w:r>
    </w:p>
    <w:p w:rsidR="00077570" w:rsidRPr="00077570" w:rsidRDefault="000F48D0" w:rsidP="00077570">
      <w:pPr>
        <w:pStyle w:val="a3"/>
        <w:spacing w:after="0" w:line="240" w:lineRule="auto"/>
        <w:jc w:val="both"/>
        <w:rPr>
          <w:rFonts w:ascii="Times New Roman" w:hAnsi="Times New Roman" w:cs="Times New Roman"/>
          <w:sz w:val="28"/>
          <w:szCs w:val="28"/>
        </w:rPr>
      </w:pPr>
      <w:r w:rsidRPr="00077570">
        <w:rPr>
          <w:rFonts w:ascii="Times New Roman" w:hAnsi="Times New Roman" w:cs="Times New Roman"/>
          <w:noProof/>
          <w:sz w:val="28"/>
          <w:szCs w:val="28"/>
          <w:lang w:eastAsia="ru-RU"/>
        </w:rPr>
        <w:drawing>
          <wp:inline distT="0" distB="0" distL="0" distR="0" wp14:anchorId="0FA54CF2" wp14:editId="5385920A">
            <wp:extent cx="5791200" cy="2627861"/>
            <wp:effectExtent l="0" t="0" r="0" b="1270"/>
            <wp:docPr id="12" name="Рисунок 12" descr="C:\Users\T.Chervjachkova\Desktop\КУРСЫ\ссылк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Chervjachkova\Desktop\КУРСЫ\ссылка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6362" cy="2630203"/>
                    </a:xfrm>
                    <a:prstGeom prst="rect">
                      <a:avLst/>
                    </a:prstGeom>
                    <a:noFill/>
                    <a:ln>
                      <a:noFill/>
                    </a:ln>
                  </pic:spPr>
                </pic:pic>
              </a:graphicData>
            </a:graphic>
          </wp:inline>
        </w:drawing>
      </w:r>
    </w:p>
    <w:p w:rsidR="00077570" w:rsidRPr="00077570" w:rsidRDefault="00077570" w:rsidP="00077570">
      <w:pPr>
        <w:pStyle w:val="a3"/>
        <w:numPr>
          <w:ilvl w:val="0"/>
          <w:numId w:val="21"/>
        </w:numPr>
        <w:spacing w:after="0" w:line="240" w:lineRule="auto"/>
        <w:jc w:val="both"/>
        <w:rPr>
          <w:rFonts w:ascii="Times New Roman" w:hAnsi="Times New Roman" w:cs="Times New Roman"/>
          <w:sz w:val="28"/>
          <w:szCs w:val="28"/>
        </w:rPr>
      </w:pPr>
      <w:r w:rsidRPr="00077570">
        <w:rPr>
          <w:rFonts w:ascii="Times New Roman" w:hAnsi="Times New Roman" w:cs="Times New Roman"/>
          <w:sz w:val="28"/>
          <w:szCs w:val="28"/>
        </w:rPr>
        <w:t>нажмите на кнопку «Вставить».</w:t>
      </w:r>
    </w:p>
    <w:p w:rsidR="00077570" w:rsidRPr="00077570" w:rsidRDefault="00077570" w:rsidP="00077570">
      <w:pPr>
        <w:spacing w:after="0" w:line="240" w:lineRule="auto"/>
        <w:ind w:left="360"/>
        <w:jc w:val="both"/>
        <w:rPr>
          <w:rFonts w:ascii="Times New Roman" w:hAnsi="Times New Roman" w:cs="Times New Roman"/>
          <w:sz w:val="28"/>
          <w:szCs w:val="28"/>
        </w:rPr>
      </w:pPr>
      <w:r w:rsidRPr="00077570">
        <w:rPr>
          <w:rFonts w:ascii="Times New Roman" w:hAnsi="Times New Roman" w:cs="Times New Roman"/>
          <w:sz w:val="28"/>
          <w:szCs w:val="28"/>
        </w:rPr>
        <w:t>После добавления текст подсветится цветом и при наведении будет отображать контекстное меню с вариантами просмотреть, изменить или открепить ссылку (рис. 3).</w:t>
      </w:r>
    </w:p>
    <w:p w:rsidR="00077570" w:rsidRPr="00077570" w:rsidRDefault="000F48D0" w:rsidP="00077570">
      <w:pPr>
        <w:spacing w:after="0" w:line="240" w:lineRule="auto"/>
        <w:ind w:left="360"/>
        <w:jc w:val="both"/>
        <w:rPr>
          <w:rFonts w:ascii="Times New Roman" w:hAnsi="Times New Roman" w:cs="Times New Roman"/>
          <w:sz w:val="28"/>
          <w:szCs w:val="28"/>
        </w:rPr>
      </w:pPr>
      <w:r w:rsidRPr="00077570">
        <w:rPr>
          <w:rFonts w:ascii="Times New Roman" w:hAnsi="Times New Roman" w:cs="Times New Roman"/>
          <w:noProof/>
          <w:sz w:val="28"/>
          <w:szCs w:val="28"/>
          <w:lang w:eastAsia="ru-RU"/>
        </w:rPr>
        <w:drawing>
          <wp:inline distT="0" distB="0" distL="0" distR="0" wp14:anchorId="464F1785" wp14:editId="6346173D">
            <wp:extent cx="5438775" cy="2542358"/>
            <wp:effectExtent l="0" t="0" r="0" b="0"/>
            <wp:docPr id="13" name="Рисунок 13" descr="C:\Users\T.Chervjachkova\Desktop\КУРСЫ\ссылк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Chervjachkova\Desktop\КУРСЫ\ссылка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4842" cy="2549868"/>
                    </a:xfrm>
                    <a:prstGeom prst="rect">
                      <a:avLst/>
                    </a:prstGeom>
                    <a:noFill/>
                    <a:ln>
                      <a:noFill/>
                    </a:ln>
                  </pic:spPr>
                </pic:pic>
              </a:graphicData>
            </a:graphic>
          </wp:inline>
        </w:drawing>
      </w:r>
    </w:p>
    <w:p w:rsidR="000F48D0" w:rsidRDefault="000F48D0" w:rsidP="00077570">
      <w:pPr>
        <w:pStyle w:val="a3"/>
        <w:spacing w:after="0" w:line="240" w:lineRule="auto"/>
        <w:jc w:val="both"/>
        <w:rPr>
          <w:rFonts w:ascii="Times New Roman" w:hAnsi="Times New Roman" w:cs="Times New Roman"/>
          <w:sz w:val="28"/>
          <w:szCs w:val="28"/>
        </w:rPr>
      </w:pPr>
    </w:p>
    <w:p w:rsidR="00077570" w:rsidRDefault="000F48D0" w:rsidP="00077570">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Подробные примеры правильного оформления разного вида событий можно посмотреть по ссылке </w:t>
      </w:r>
      <w:hyperlink r:id="rId14" w:history="1">
        <w:r w:rsidR="00077570" w:rsidRPr="00077570">
          <w:rPr>
            <w:rStyle w:val="a4"/>
            <w:rFonts w:ascii="Times New Roman" w:hAnsi="Times New Roman" w:cs="Times New Roman"/>
            <w:sz w:val="28"/>
            <w:szCs w:val="28"/>
          </w:rPr>
          <w:t>https://pro.culture.ru/blog/181</w:t>
        </w:r>
      </w:hyperlink>
      <w:r w:rsidR="00077570" w:rsidRPr="00077570">
        <w:rPr>
          <w:rFonts w:ascii="Times New Roman" w:hAnsi="Times New Roman" w:cs="Times New Roman"/>
          <w:sz w:val="28"/>
          <w:szCs w:val="28"/>
        </w:rPr>
        <w:t xml:space="preserve"> </w:t>
      </w:r>
    </w:p>
    <w:p w:rsidR="000F48D0" w:rsidRDefault="000F48D0" w:rsidP="00077570">
      <w:pPr>
        <w:pStyle w:val="a3"/>
        <w:spacing w:after="0" w:line="240" w:lineRule="auto"/>
        <w:jc w:val="both"/>
        <w:rPr>
          <w:rFonts w:ascii="Times New Roman" w:hAnsi="Times New Roman" w:cs="Times New Roman"/>
          <w:sz w:val="28"/>
          <w:szCs w:val="28"/>
        </w:rPr>
      </w:pPr>
      <w:r w:rsidRPr="000F48D0">
        <w:rPr>
          <w:rFonts w:ascii="Times New Roman" w:hAnsi="Times New Roman" w:cs="Times New Roman"/>
          <w:noProof/>
          <w:sz w:val="28"/>
          <w:szCs w:val="28"/>
          <w:lang w:eastAsia="ru-RU"/>
        </w:rPr>
        <w:drawing>
          <wp:inline distT="0" distB="0" distL="0" distR="0">
            <wp:extent cx="5053921" cy="2181225"/>
            <wp:effectExtent l="0" t="0" r="0" b="0"/>
            <wp:docPr id="15" name="Рисунок 15" descr="C:\Users\T.Chervjachkova\Desktop\КУРСЫ\пример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Chervjachkova\Desktop\КУРСЫ\пример 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1648" cy="2188876"/>
                    </a:xfrm>
                    <a:prstGeom prst="rect">
                      <a:avLst/>
                    </a:prstGeom>
                    <a:noFill/>
                    <a:ln>
                      <a:noFill/>
                    </a:ln>
                  </pic:spPr>
                </pic:pic>
              </a:graphicData>
            </a:graphic>
          </wp:inline>
        </w:drawing>
      </w:r>
    </w:p>
    <w:p w:rsidR="000F48D0" w:rsidRDefault="000F48D0" w:rsidP="00077570">
      <w:pPr>
        <w:pStyle w:val="a3"/>
        <w:spacing w:after="0" w:line="240" w:lineRule="auto"/>
        <w:jc w:val="both"/>
        <w:rPr>
          <w:rFonts w:ascii="Times New Roman" w:hAnsi="Times New Roman" w:cs="Times New Roman"/>
          <w:sz w:val="28"/>
          <w:szCs w:val="28"/>
        </w:rPr>
      </w:pPr>
    </w:p>
    <w:p w:rsidR="000F48D0" w:rsidRDefault="000F48D0" w:rsidP="000F48D0">
      <w:pPr>
        <w:spacing w:after="0" w:line="240" w:lineRule="auto"/>
        <w:ind w:firstLine="709"/>
        <w:rPr>
          <w:rFonts w:ascii="Times New Roman" w:hAnsi="Times New Roman" w:cs="Times New Roman"/>
          <w:b/>
          <w:sz w:val="28"/>
          <w:szCs w:val="28"/>
        </w:rPr>
      </w:pPr>
      <w:r w:rsidRPr="000F48D0">
        <w:rPr>
          <w:rFonts w:ascii="Times New Roman" w:hAnsi="Times New Roman" w:cs="Times New Roman"/>
          <w:b/>
          <w:sz w:val="28"/>
          <w:szCs w:val="28"/>
        </w:rPr>
        <w:lastRenderedPageBreak/>
        <w:t>8. Время проведения</w:t>
      </w:r>
    </w:p>
    <w:p w:rsidR="000F48D0" w:rsidRPr="000F48D0" w:rsidRDefault="000F48D0" w:rsidP="000F48D0">
      <w:pPr>
        <w:spacing w:after="0" w:line="240" w:lineRule="auto"/>
        <w:rPr>
          <w:rFonts w:ascii="Times New Roman" w:hAnsi="Times New Roman" w:cs="Times New Roman"/>
          <w:b/>
          <w:sz w:val="28"/>
          <w:szCs w:val="28"/>
        </w:rPr>
      </w:pPr>
      <w:r w:rsidRPr="000F48D0">
        <w:rPr>
          <w:rFonts w:ascii="Times New Roman" w:hAnsi="Times New Roman" w:cs="Times New Roman"/>
          <w:sz w:val="28"/>
          <w:szCs w:val="28"/>
        </w:rPr>
        <w:t>Укажите точное время проведения мероприятия:</w:t>
      </w:r>
    </w:p>
    <w:p w:rsidR="000F48D0" w:rsidRPr="000F48D0" w:rsidRDefault="000F48D0" w:rsidP="000F48D0">
      <w:pPr>
        <w:pStyle w:val="a3"/>
        <w:numPr>
          <w:ilvl w:val="0"/>
          <w:numId w:val="21"/>
        </w:numPr>
        <w:spacing w:after="0" w:line="240" w:lineRule="auto"/>
        <w:rPr>
          <w:rFonts w:ascii="Times New Roman" w:hAnsi="Times New Roman" w:cs="Times New Roman"/>
          <w:sz w:val="28"/>
          <w:szCs w:val="28"/>
        </w:rPr>
      </w:pPr>
      <w:r w:rsidRPr="000F48D0">
        <w:rPr>
          <w:rFonts w:ascii="Times New Roman" w:hAnsi="Times New Roman" w:cs="Times New Roman"/>
          <w:sz w:val="28"/>
          <w:szCs w:val="28"/>
        </w:rPr>
        <w:t>если событие проходит в определенные даты – заполните вкладку «В указанные дни»;</w:t>
      </w:r>
    </w:p>
    <w:p w:rsidR="000F48D0" w:rsidRPr="000F48D0" w:rsidRDefault="003C0D27" w:rsidP="000F48D0">
      <w:pPr>
        <w:spacing w:after="0" w:line="240" w:lineRule="auto"/>
        <w:rPr>
          <w:rFonts w:ascii="Times New Roman" w:hAnsi="Times New Roman" w:cs="Times New Roman"/>
          <w:sz w:val="28"/>
          <w:szCs w:val="28"/>
        </w:rPr>
      </w:pPr>
      <w:r w:rsidRPr="003C0D27">
        <w:rPr>
          <w:rFonts w:ascii="Times New Roman" w:hAnsi="Times New Roman" w:cs="Times New Roman"/>
          <w:noProof/>
          <w:sz w:val="28"/>
          <w:szCs w:val="28"/>
          <w:lang w:eastAsia="ru-RU"/>
        </w:rPr>
        <w:drawing>
          <wp:inline distT="0" distB="0" distL="0" distR="0">
            <wp:extent cx="5940425" cy="2613090"/>
            <wp:effectExtent l="0" t="0" r="3175" b="0"/>
            <wp:docPr id="16" name="Рисунок 16" descr="C:\Users\T.Chervjachkova\Desktop\КУРСЫ\ссылк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Chervjachkova\Desktop\КУРСЫ\ссылка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613090"/>
                    </a:xfrm>
                    <a:prstGeom prst="rect">
                      <a:avLst/>
                    </a:prstGeom>
                    <a:noFill/>
                    <a:ln>
                      <a:noFill/>
                    </a:ln>
                  </pic:spPr>
                </pic:pic>
              </a:graphicData>
            </a:graphic>
          </wp:inline>
        </w:drawing>
      </w:r>
    </w:p>
    <w:p w:rsidR="000F48D0" w:rsidRPr="000F48D0" w:rsidRDefault="000F48D0" w:rsidP="000F48D0">
      <w:pPr>
        <w:pStyle w:val="a3"/>
        <w:numPr>
          <w:ilvl w:val="0"/>
          <w:numId w:val="21"/>
        </w:numPr>
        <w:spacing w:after="0" w:line="240" w:lineRule="auto"/>
        <w:rPr>
          <w:rFonts w:ascii="Times New Roman" w:hAnsi="Times New Roman" w:cs="Times New Roman"/>
          <w:sz w:val="28"/>
          <w:szCs w:val="28"/>
        </w:rPr>
      </w:pPr>
      <w:r w:rsidRPr="000F48D0">
        <w:rPr>
          <w:rFonts w:ascii="Times New Roman" w:hAnsi="Times New Roman" w:cs="Times New Roman"/>
          <w:sz w:val="28"/>
          <w:szCs w:val="28"/>
        </w:rPr>
        <w:t>если событие продолжительное и длится непрерывно какой-то период (например, это выставка) – заполните вкладку «По расписанию».</w:t>
      </w:r>
    </w:p>
    <w:p w:rsidR="000F48D0" w:rsidRDefault="003C0D27" w:rsidP="000F48D0">
      <w:pPr>
        <w:spacing w:after="0" w:line="240" w:lineRule="auto"/>
        <w:rPr>
          <w:rFonts w:ascii="Times New Roman" w:hAnsi="Times New Roman" w:cs="Times New Roman"/>
          <w:sz w:val="28"/>
          <w:szCs w:val="28"/>
        </w:rPr>
      </w:pPr>
      <w:r w:rsidRPr="003C0D27">
        <w:rPr>
          <w:rFonts w:ascii="Times New Roman" w:hAnsi="Times New Roman" w:cs="Times New Roman"/>
          <w:noProof/>
          <w:sz w:val="28"/>
          <w:szCs w:val="28"/>
          <w:lang w:eastAsia="ru-RU"/>
        </w:rPr>
        <w:drawing>
          <wp:inline distT="0" distB="0" distL="0" distR="0">
            <wp:extent cx="5940425" cy="3270668"/>
            <wp:effectExtent l="0" t="0" r="3175" b="6350"/>
            <wp:docPr id="17" name="Рисунок 17" descr="C:\Users\T.Chervjachkova\Desktop\КУРСЫ\ссылк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Chervjachkova\Desktop\КУРСЫ\ссылка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270668"/>
                    </a:xfrm>
                    <a:prstGeom prst="rect">
                      <a:avLst/>
                    </a:prstGeom>
                    <a:noFill/>
                    <a:ln>
                      <a:noFill/>
                    </a:ln>
                  </pic:spPr>
                </pic:pic>
              </a:graphicData>
            </a:graphic>
          </wp:inline>
        </w:drawing>
      </w:r>
    </w:p>
    <w:p w:rsidR="000F48D0" w:rsidRPr="000F48D0" w:rsidRDefault="000F48D0" w:rsidP="000F48D0">
      <w:pPr>
        <w:spacing w:after="0" w:line="240" w:lineRule="auto"/>
        <w:rPr>
          <w:rFonts w:ascii="Times New Roman" w:hAnsi="Times New Roman" w:cs="Times New Roman"/>
          <w:sz w:val="28"/>
          <w:szCs w:val="28"/>
        </w:rPr>
      </w:pPr>
      <w:r w:rsidRPr="000F48D0">
        <w:rPr>
          <w:rFonts w:ascii="Times New Roman" w:hAnsi="Times New Roman" w:cs="Times New Roman"/>
          <w:sz w:val="28"/>
          <w:szCs w:val="28"/>
        </w:rPr>
        <w:t>В «</w:t>
      </w:r>
      <w:proofErr w:type="spellStart"/>
      <w:r w:rsidRPr="000F48D0">
        <w:rPr>
          <w:rFonts w:ascii="Times New Roman" w:hAnsi="Times New Roman" w:cs="Times New Roman"/>
          <w:sz w:val="28"/>
          <w:szCs w:val="28"/>
        </w:rPr>
        <w:t>PRO.Культура.РФ</w:t>
      </w:r>
      <w:proofErr w:type="spellEnd"/>
      <w:r w:rsidRPr="000F48D0">
        <w:rPr>
          <w:rFonts w:ascii="Times New Roman" w:hAnsi="Times New Roman" w:cs="Times New Roman"/>
          <w:sz w:val="28"/>
          <w:szCs w:val="28"/>
        </w:rPr>
        <w:t>» действует ограничение календаря. Добавить событие нужно как минимум за 5 дней до даты проведения. Это время нужно для проверки события модератором и выгрузки на внешние сервисы – если ваше мероприятие состоится на следующий день после публикации анонса на странице афиши, о нем мало кто успеет узнать.</w:t>
      </w:r>
    </w:p>
    <w:p w:rsidR="000F48D0" w:rsidRDefault="000F48D0" w:rsidP="000F48D0">
      <w:pPr>
        <w:pStyle w:val="a3"/>
        <w:spacing w:after="0" w:line="240" w:lineRule="auto"/>
        <w:ind w:firstLine="709"/>
        <w:jc w:val="both"/>
        <w:rPr>
          <w:rFonts w:ascii="Times New Roman" w:hAnsi="Times New Roman" w:cs="Times New Roman"/>
          <w:sz w:val="28"/>
          <w:szCs w:val="28"/>
        </w:rPr>
      </w:pPr>
    </w:p>
    <w:p w:rsidR="003C0D27" w:rsidRDefault="003C0D27" w:rsidP="003C0D2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3C0D27">
        <w:rPr>
          <w:rFonts w:ascii="Times New Roman" w:hAnsi="Times New Roman" w:cs="Times New Roman"/>
          <w:b/>
          <w:sz w:val="28"/>
          <w:szCs w:val="28"/>
        </w:rPr>
        <w:t xml:space="preserve">9. </w:t>
      </w:r>
      <w:r w:rsidRPr="003C0D27">
        <w:rPr>
          <w:rFonts w:ascii="Times New Roman" w:hAnsi="Times New Roman" w:cs="Times New Roman"/>
          <w:b/>
          <w:sz w:val="28"/>
          <w:szCs w:val="28"/>
        </w:rPr>
        <w:t>Место проведения</w:t>
      </w:r>
    </w:p>
    <w:p w:rsidR="003C0D27" w:rsidRDefault="003C0D27" w:rsidP="003C0D27">
      <w:pPr>
        <w:spacing w:after="0" w:line="240" w:lineRule="auto"/>
        <w:jc w:val="both"/>
        <w:rPr>
          <w:rFonts w:ascii="Times New Roman" w:hAnsi="Times New Roman" w:cs="Times New Roman"/>
          <w:b/>
          <w:sz w:val="28"/>
          <w:szCs w:val="28"/>
        </w:rPr>
      </w:pPr>
    </w:p>
    <w:p w:rsidR="003C0D27" w:rsidRDefault="003C0D27" w:rsidP="003C0D27">
      <w:pPr>
        <w:spacing w:after="0" w:line="240" w:lineRule="auto"/>
        <w:ind w:firstLine="709"/>
        <w:jc w:val="both"/>
        <w:rPr>
          <w:rFonts w:ascii="Times New Roman" w:hAnsi="Times New Roman" w:cs="Times New Roman"/>
          <w:sz w:val="28"/>
          <w:szCs w:val="28"/>
        </w:rPr>
      </w:pPr>
      <w:r w:rsidRPr="003C0D27">
        <w:rPr>
          <w:rFonts w:ascii="Times New Roman" w:hAnsi="Times New Roman" w:cs="Times New Roman"/>
          <w:sz w:val="28"/>
          <w:szCs w:val="28"/>
        </w:rPr>
        <w:t xml:space="preserve">Вы можете указать в качестве места проведения площадку учреждения или чужую территорию. Также в системе есть возможность указать несколько </w:t>
      </w:r>
      <w:r w:rsidRPr="003C0D27">
        <w:rPr>
          <w:rFonts w:ascii="Times New Roman" w:hAnsi="Times New Roman" w:cs="Times New Roman"/>
          <w:sz w:val="28"/>
          <w:szCs w:val="28"/>
        </w:rPr>
        <w:lastRenderedPageBreak/>
        <w:t>мест проведения одного события. Если вы проводите фестиваль, ярмарку или любое другое мероприятие на нескольких площадках, просто поочередно выберите места и задайте время проведения для каждой.</w:t>
      </w:r>
    </w:p>
    <w:p w:rsidR="003C0D27" w:rsidRDefault="003C0D27" w:rsidP="003C0D27">
      <w:pPr>
        <w:spacing w:after="0" w:line="240" w:lineRule="auto"/>
        <w:ind w:firstLine="709"/>
        <w:jc w:val="both"/>
        <w:rPr>
          <w:rFonts w:ascii="Times New Roman" w:hAnsi="Times New Roman" w:cs="Times New Roman"/>
          <w:sz w:val="28"/>
          <w:szCs w:val="28"/>
        </w:rPr>
      </w:pPr>
    </w:p>
    <w:p w:rsidR="003C0D27" w:rsidRDefault="003C0D27" w:rsidP="003C0D27">
      <w:pPr>
        <w:spacing w:after="0" w:line="240" w:lineRule="auto"/>
        <w:ind w:firstLine="709"/>
        <w:jc w:val="both"/>
        <w:rPr>
          <w:rFonts w:ascii="Times New Roman" w:hAnsi="Times New Roman" w:cs="Times New Roman"/>
          <w:sz w:val="28"/>
          <w:szCs w:val="28"/>
        </w:rPr>
      </w:pPr>
    </w:p>
    <w:p w:rsidR="003C0D27" w:rsidRPr="003C0D27" w:rsidRDefault="003C0D27" w:rsidP="003C0D27">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Это обязательные поля для заполнения. Остальные являются дополнительными. Правила заполнения можно также почитать по ссылке </w:t>
      </w:r>
      <w:hyperlink r:id="rId18" w:history="1">
        <w:r w:rsidRPr="009A3003">
          <w:rPr>
            <w:rStyle w:val="a4"/>
            <w:rFonts w:ascii="Times New Roman" w:hAnsi="Times New Roman" w:cs="Times New Roman"/>
            <w:sz w:val="28"/>
            <w:szCs w:val="28"/>
          </w:rPr>
          <w:t>https://pro.culture.ru/blog/18</w:t>
        </w:r>
      </w:hyperlink>
      <w:r>
        <w:rPr>
          <w:rFonts w:ascii="Times New Roman" w:hAnsi="Times New Roman" w:cs="Times New Roman"/>
          <w:sz w:val="28"/>
          <w:szCs w:val="28"/>
        </w:rPr>
        <w:t xml:space="preserve"> </w:t>
      </w:r>
      <w:bookmarkStart w:id="0" w:name="_GoBack"/>
      <w:bookmarkEnd w:id="0"/>
    </w:p>
    <w:sectPr w:rsidR="003C0D27" w:rsidRPr="003C0D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47084"/>
    <w:multiLevelType w:val="hybridMultilevel"/>
    <w:tmpl w:val="B4D852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5622DA"/>
    <w:multiLevelType w:val="hybridMultilevel"/>
    <w:tmpl w:val="94E0D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C764CC"/>
    <w:multiLevelType w:val="hybridMultilevel"/>
    <w:tmpl w:val="3708A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150BBF"/>
    <w:multiLevelType w:val="hybridMultilevel"/>
    <w:tmpl w:val="9832503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92214B4"/>
    <w:multiLevelType w:val="multilevel"/>
    <w:tmpl w:val="F9DC1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74044B"/>
    <w:multiLevelType w:val="hybridMultilevel"/>
    <w:tmpl w:val="A3C2D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185026"/>
    <w:multiLevelType w:val="hybridMultilevel"/>
    <w:tmpl w:val="16D8A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E4614B"/>
    <w:multiLevelType w:val="hybridMultilevel"/>
    <w:tmpl w:val="86D8A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820F32"/>
    <w:multiLevelType w:val="multilevel"/>
    <w:tmpl w:val="4C1C4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EB7CF6"/>
    <w:multiLevelType w:val="hybridMultilevel"/>
    <w:tmpl w:val="9DCAF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CE046B"/>
    <w:multiLevelType w:val="hybridMultilevel"/>
    <w:tmpl w:val="5A421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CE19DE"/>
    <w:multiLevelType w:val="multilevel"/>
    <w:tmpl w:val="35EAD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CB1CC3"/>
    <w:multiLevelType w:val="multilevel"/>
    <w:tmpl w:val="188E79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6C1FE3"/>
    <w:multiLevelType w:val="hybridMultilevel"/>
    <w:tmpl w:val="F9389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EE561AE"/>
    <w:multiLevelType w:val="hybridMultilevel"/>
    <w:tmpl w:val="49467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EB0534D"/>
    <w:multiLevelType w:val="hybridMultilevel"/>
    <w:tmpl w:val="E8C0B5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64B662BD"/>
    <w:multiLevelType w:val="hybridMultilevel"/>
    <w:tmpl w:val="7F684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6047726"/>
    <w:multiLevelType w:val="hybridMultilevel"/>
    <w:tmpl w:val="920A0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9280229"/>
    <w:multiLevelType w:val="hybridMultilevel"/>
    <w:tmpl w:val="0EB6E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C333476"/>
    <w:multiLevelType w:val="multilevel"/>
    <w:tmpl w:val="8CA2C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8802A83"/>
    <w:multiLevelType w:val="hybridMultilevel"/>
    <w:tmpl w:val="324E4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BCC18A0"/>
    <w:multiLevelType w:val="hybridMultilevel"/>
    <w:tmpl w:val="BB5AF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8"/>
  </w:num>
  <w:num w:numId="4">
    <w:abstractNumId w:val="21"/>
  </w:num>
  <w:num w:numId="5">
    <w:abstractNumId w:val="7"/>
  </w:num>
  <w:num w:numId="6">
    <w:abstractNumId w:val="14"/>
  </w:num>
  <w:num w:numId="7">
    <w:abstractNumId w:val="1"/>
  </w:num>
  <w:num w:numId="8">
    <w:abstractNumId w:val="9"/>
  </w:num>
  <w:num w:numId="9">
    <w:abstractNumId w:val="11"/>
  </w:num>
  <w:num w:numId="10">
    <w:abstractNumId w:val="6"/>
  </w:num>
  <w:num w:numId="11">
    <w:abstractNumId w:val="5"/>
  </w:num>
  <w:num w:numId="12">
    <w:abstractNumId w:val="17"/>
  </w:num>
  <w:num w:numId="13">
    <w:abstractNumId w:val="10"/>
  </w:num>
  <w:num w:numId="14">
    <w:abstractNumId w:val="16"/>
  </w:num>
  <w:num w:numId="15">
    <w:abstractNumId w:val="0"/>
  </w:num>
  <w:num w:numId="16">
    <w:abstractNumId w:val="13"/>
  </w:num>
  <w:num w:numId="17">
    <w:abstractNumId w:val="20"/>
  </w:num>
  <w:num w:numId="18">
    <w:abstractNumId w:val="18"/>
  </w:num>
  <w:num w:numId="19">
    <w:abstractNumId w:val="3"/>
  </w:num>
  <w:num w:numId="20">
    <w:abstractNumId w:val="15"/>
  </w:num>
  <w:num w:numId="21">
    <w:abstractNumId w:val="2"/>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E8B"/>
    <w:rsid w:val="00077570"/>
    <w:rsid w:val="000F48D0"/>
    <w:rsid w:val="001A3BD1"/>
    <w:rsid w:val="001A59A1"/>
    <w:rsid w:val="003533A5"/>
    <w:rsid w:val="003C0D27"/>
    <w:rsid w:val="003C3009"/>
    <w:rsid w:val="00493DAF"/>
    <w:rsid w:val="00670945"/>
    <w:rsid w:val="00673EA5"/>
    <w:rsid w:val="00964BC3"/>
    <w:rsid w:val="00A53E0F"/>
    <w:rsid w:val="00AD5C4F"/>
    <w:rsid w:val="00C77E8B"/>
    <w:rsid w:val="00DE05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F0DB56-05F6-4837-915D-538E9F5CD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5C4F"/>
    <w:pPr>
      <w:ind w:left="720"/>
      <w:contextualSpacing/>
    </w:pPr>
  </w:style>
  <w:style w:type="character" w:styleId="a4">
    <w:name w:val="Hyperlink"/>
    <w:basedOn w:val="a0"/>
    <w:uiPriority w:val="99"/>
    <w:unhideWhenUsed/>
    <w:rsid w:val="00077570"/>
    <w:rPr>
      <w:color w:val="0563C1" w:themeColor="hyperlink"/>
      <w:u w:val="single"/>
    </w:rPr>
  </w:style>
  <w:style w:type="paragraph" w:styleId="a5">
    <w:name w:val="Normal (Web)"/>
    <w:basedOn w:val="a"/>
    <w:uiPriority w:val="99"/>
    <w:semiHidden/>
    <w:unhideWhenUsed/>
    <w:rsid w:val="000F48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F48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2466596">
      <w:bodyDiv w:val="1"/>
      <w:marLeft w:val="0"/>
      <w:marRight w:val="0"/>
      <w:marTop w:val="0"/>
      <w:marBottom w:val="0"/>
      <w:divBdr>
        <w:top w:val="none" w:sz="0" w:space="0" w:color="auto"/>
        <w:left w:val="none" w:sz="0" w:space="0" w:color="auto"/>
        <w:bottom w:val="none" w:sz="0" w:space="0" w:color="auto"/>
        <w:right w:val="none" w:sz="0" w:space="0" w:color="auto"/>
      </w:divBdr>
    </w:div>
    <w:div w:id="1646542784">
      <w:bodyDiv w:val="1"/>
      <w:marLeft w:val="0"/>
      <w:marRight w:val="0"/>
      <w:marTop w:val="0"/>
      <w:marBottom w:val="0"/>
      <w:divBdr>
        <w:top w:val="none" w:sz="0" w:space="0" w:color="auto"/>
        <w:left w:val="none" w:sz="0" w:space="0" w:color="auto"/>
        <w:bottom w:val="none" w:sz="0" w:space="0" w:color="auto"/>
        <w:right w:val="none" w:sz="0" w:space="0" w:color="auto"/>
      </w:divBdr>
    </w:div>
    <w:div w:id="195147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pro.culture.ru/blog/18"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pro.culture.ru/blog/1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1</Pages>
  <Words>2253</Words>
  <Characters>12847</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Червячкова Татьяна</dc:creator>
  <cp:keywords/>
  <dc:description/>
  <cp:lastModifiedBy>Червячкова Татьяна</cp:lastModifiedBy>
  <cp:revision>3</cp:revision>
  <dcterms:created xsi:type="dcterms:W3CDTF">2020-10-09T10:08:00Z</dcterms:created>
  <dcterms:modified xsi:type="dcterms:W3CDTF">2020-10-09T12:48:00Z</dcterms:modified>
</cp:coreProperties>
</file>